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二  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报价函表格式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jc w:val="center"/>
        <w:rPr>
          <w:rFonts w:ascii="黑体" w:hAnsi="黑体" w:eastAsia="黑体" w:cs="宋体"/>
          <w:b/>
          <w:bCs/>
          <w:sz w:val="32"/>
          <w:szCs w:val="32"/>
        </w:rPr>
      </w:pPr>
      <w:bookmarkStart w:id="0" w:name="_Hlk120178357"/>
      <w:bookmarkStart w:id="1" w:name="_Toc19284"/>
      <w:r>
        <w:rPr>
          <w:rFonts w:hint="default" w:asciiTheme="minorHAnsi" w:hAnsiTheme="minorHAnsi" w:eastAsiaTheme="minorEastAsia" w:cstheme="minorBidi"/>
          <w:b w:val="0"/>
          <w:bCs w:val="0"/>
          <w:sz w:val="28"/>
          <w:szCs w:val="28"/>
        </w:rPr>
        <w:t>宁波振诚矿业有限公司穿鼻岛矿</w:t>
      </w:r>
      <w:r>
        <w:rPr>
          <w:rFonts w:hint="default" w:asciiTheme="minorHAnsi" w:hAnsiTheme="minorHAnsi" w:eastAsiaTheme="minorEastAsia" w:cstheme="minorBidi"/>
          <w:b w:val="0"/>
          <w:bCs w:val="0"/>
          <w:sz w:val="28"/>
          <w:szCs w:val="28"/>
          <w:lang w:val="en-US" w:eastAsia="zh-CN"/>
        </w:rPr>
        <w:t>泥饼处置</w:t>
      </w:r>
      <w:r>
        <w:rPr>
          <w:rFonts w:hint="default" w:asciiTheme="minorHAnsi" w:hAnsiTheme="minorHAnsi" w:eastAsiaTheme="minorEastAsia" w:cstheme="minorBidi"/>
          <w:b w:val="0"/>
          <w:bCs w:val="0"/>
          <w:sz w:val="28"/>
          <w:szCs w:val="28"/>
        </w:rPr>
        <w:t>项目</w:t>
      </w:r>
      <w:bookmarkEnd w:id="0"/>
      <w:r>
        <w:rPr>
          <w:rFonts w:hint="default" w:asciiTheme="minorHAnsi" w:hAnsiTheme="minorHAnsi" w:eastAsiaTheme="minorEastAsia" w:cstheme="minorBidi"/>
          <w:b w:val="0"/>
          <w:bCs w:val="0"/>
          <w:sz w:val="28"/>
          <w:szCs w:val="28"/>
          <w:lang w:eastAsia="zh-CN"/>
        </w:rPr>
        <w:t>询价</w:t>
      </w:r>
      <w:r>
        <w:rPr>
          <w:rFonts w:hint="default" w:asciiTheme="minorHAnsi" w:hAnsiTheme="minorHAnsi" w:eastAsiaTheme="minorEastAsia" w:cstheme="minorBidi"/>
          <w:b w:val="0"/>
          <w:bCs w:val="0"/>
          <w:sz w:val="28"/>
          <w:szCs w:val="28"/>
        </w:rPr>
        <w:t>公告</w:t>
      </w:r>
      <w:bookmarkEnd w:id="1"/>
    </w:p>
    <w:p>
      <w:pPr>
        <w:spacing w:line="360" w:lineRule="auto"/>
        <w:ind w:firstLine="480" w:firstLineChars="200"/>
        <w:jc w:val="righ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编号：</w:t>
      </w:r>
      <w:r>
        <w:rPr>
          <w:rFonts w:hint="eastAsia" w:ascii="宋体" w:hAnsi="宋体" w:eastAsia="宋体" w:cs="宋体"/>
          <w:kern w:val="2"/>
          <w:sz w:val="24"/>
        </w:rPr>
        <w:t>NBZC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NB</w:t>
      </w:r>
      <w:r>
        <w:rPr>
          <w:rFonts w:hint="eastAsia" w:ascii="宋体" w:hAnsi="宋体" w:eastAsia="宋体" w:cs="宋体"/>
          <w:kern w:val="2"/>
          <w:sz w:val="24"/>
        </w:rPr>
        <w:t>JJ20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24001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665"/>
        <w:gridCol w:w="1444"/>
        <w:gridCol w:w="1444"/>
        <w:gridCol w:w="1444"/>
        <w:gridCol w:w="14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名称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税率（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  <w:t>%）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含税单价（元/吨）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数量（吨）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含税总价（元）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含税总价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（大写）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yellow"/>
                <w:lang w:val="en-US" w:eastAsia="zh-CN"/>
              </w:rPr>
              <w:t>泥饼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（备注：与竞价须数量一致）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</w:tr>
    </w:tbl>
    <w:p>
      <w:pPr>
        <w:pStyle w:val="7"/>
        <w:spacing w:line="360" w:lineRule="auto"/>
        <w:ind w:firstLine="420" w:firstLineChars="200"/>
      </w:pPr>
      <w:r>
        <w:rPr>
          <w:rFonts w:hint="eastAsia"/>
        </w:rPr>
        <w:t>本报价的有效期为自送达日起2个月。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00000000"/>
    <w:rsid w:val="143A59EE"/>
    <w:rsid w:val="1A023680"/>
    <w:rsid w:val="1BE62A65"/>
    <w:rsid w:val="2CB11184"/>
    <w:rsid w:val="31B27DF8"/>
    <w:rsid w:val="632A3998"/>
    <w:rsid w:val="7E30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7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125</Characters>
  <Lines>0</Lines>
  <Paragraphs>0</Paragraphs>
  <TotalTime>0</TotalTime>
  <ScaleCrop>false</ScaleCrop>
  <LinksUpToDate>false</LinksUpToDate>
  <CharactersWithSpaces>129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2023-05-04T03:24:00Z</dcterms:created>
  <dc:creator>LENOVOV</dc:creator>
  <cp:lastModifiedBy>036号默卿卿</cp:lastModifiedBy>
  <dcterms:modified xsi:type="dcterms:W3CDTF">2024-04-25T01:45:19Z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39C6B9134FB041669F7A6F3F4A2612A2_12</vt:lpwstr>
  </property>
</Properties>
</file>