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6B4F" w14:textId="77777777" w:rsidR="007F1050" w:rsidRDefault="007F1050" w:rsidP="007F1050">
      <w:pPr>
        <w:pStyle w:val="a3"/>
        <w:ind w:left="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附件一</w:t>
      </w:r>
    </w:p>
    <w:p w14:paraId="2509A438" w14:textId="77777777" w:rsidR="007F1050" w:rsidRDefault="007F1050" w:rsidP="007F1050">
      <w:pPr>
        <w:spacing w:before="60" w:after="60" w:line="288" w:lineRule="auto"/>
        <w:ind w:leftChars="1276" w:left="2552" w:firstLineChars="350" w:firstLine="980"/>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投标文件一览表</w:t>
      </w:r>
    </w:p>
    <w:p w14:paraId="7DEDCF2F" w14:textId="77777777" w:rsidR="007F1050" w:rsidRDefault="007F1050" w:rsidP="007F1050">
      <w:pPr>
        <w:spacing w:before="60" w:after="60" w:line="288" w:lineRule="auto"/>
        <w:ind w:left="1"/>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项目编号：__________________________</w:t>
      </w:r>
    </w:p>
    <w:p w14:paraId="27322BEC" w14:textId="77777777" w:rsidR="007F1050" w:rsidRDefault="007F1050" w:rsidP="007F1050">
      <w:pPr>
        <w:spacing w:before="60" w:after="60" w:line="288" w:lineRule="auto"/>
        <w:ind w:left="1"/>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项目名称：_____________________________</w:t>
      </w:r>
    </w:p>
    <w:p w14:paraId="4ACBBB4D" w14:textId="77777777" w:rsidR="007F1050" w:rsidRDefault="007F1050" w:rsidP="007F1050">
      <w:pPr>
        <w:spacing w:before="60" w:after="60" w:line="288"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投标人名称：_____________________________</w:t>
      </w:r>
    </w:p>
    <w:p w14:paraId="04DD4627" w14:textId="77777777" w:rsidR="007F1050" w:rsidRDefault="007F1050" w:rsidP="007F1050">
      <w:pPr>
        <w:spacing w:before="60" w:after="60" w:line="288" w:lineRule="auto"/>
        <w:rPr>
          <w:rFonts w:asciiTheme="minorEastAsia" w:eastAsiaTheme="minorEastAsia" w:hAnsiTheme="minorEastAsia" w:cstheme="minorEastAsia"/>
          <w:sz w:val="28"/>
          <w:szCs w:val="28"/>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71"/>
        <w:gridCol w:w="1334"/>
      </w:tblGrid>
      <w:tr w:rsidR="007F1050" w14:paraId="07286D27" w14:textId="77777777" w:rsidTr="00CB3A48">
        <w:trPr>
          <w:trHeight w:val="592"/>
        </w:trPr>
        <w:tc>
          <w:tcPr>
            <w:tcW w:w="817" w:type="dxa"/>
          </w:tcPr>
          <w:p w14:paraId="37D8FD17" w14:textId="77777777" w:rsidR="007F1050" w:rsidRDefault="007F1050" w:rsidP="00CB3A48">
            <w:pPr>
              <w:spacing w:before="60" w:after="60" w:line="288"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序号</w:t>
            </w:r>
          </w:p>
        </w:tc>
        <w:tc>
          <w:tcPr>
            <w:tcW w:w="7371" w:type="dxa"/>
          </w:tcPr>
          <w:p w14:paraId="1A723AAB" w14:textId="77777777" w:rsidR="007F1050" w:rsidRDefault="007F1050" w:rsidP="00CB3A48">
            <w:pPr>
              <w:spacing w:before="60" w:after="60" w:line="288" w:lineRule="auto"/>
              <w:ind w:firstLineChars="1000" w:firstLine="28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投标文件名称</w:t>
            </w:r>
          </w:p>
        </w:tc>
        <w:tc>
          <w:tcPr>
            <w:tcW w:w="1334" w:type="dxa"/>
          </w:tcPr>
          <w:p w14:paraId="2B416766" w14:textId="77777777" w:rsidR="007F1050" w:rsidRDefault="007F1050" w:rsidP="00CB3A48">
            <w:pPr>
              <w:spacing w:before="60" w:after="60" w:line="288"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数量</w:t>
            </w:r>
          </w:p>
        </w:tc>
      </w:tr>
      <w:tr w:rsidR="007F1050" w14:paraId="2017A57B" w14:textId="77777777" w:rsidTr="00CB3A48">
        <w:trPr>
          <w:trHeight w:val="592"/>
        </w:trPr>
        <w:tc>
          <w:tcPr>
            <w:tcW w:w="817" w:type="dxa"/>
          </w:tcPr>
          <w:p w14:paraId="34F03461" w14:textId="77777777" w:rsidR="007F1050" w:rsidRDefault="007F1050" w:rsidP="00CB3A48">
            <w:pPr>
              <w:spacing w:before="60" w:after="60" w:line="288" w:lineRule="auto"/>
              <w:rPr>
                <w:rFonts w:asciiTheme="minorEastAsia" w:eastAsiaTheme="minorEastAsia" w:hAnsiTheme="minorEastAsia" w:cstheme="minorEastAsia"/>
                <w:sz w:val="28"/>
                <w:szCs w:val="28"/>
              </w:rPr>
            </w:pPr>
          </w:p>
        </w:tc>
        <w:tc>
          <w:tcPr>
            <w:tcW w:w="7371" w:type="dxa"/>
          </w:tcPr>
          <w:p w14:paraId="7E164474" w14:textId="77777777" w:rsidR="007F1050" w:rsidRDefault="007F1050" w:rsidP="00CB3A48">
            <w:pPr>
              <w:spacing w:before="60" w:after="60" w:line="288" w:lineRule="auto"/>
              <w:rPr>
                <w:rFonts w:asciiTheme="minorEastAsia" w:eastAsiaTheme="minorEastAsia" w:hAnsiTheme="minorEastAsia" w:cstheme="minorEastAsia"/>
                <w:sz w:val="28"/>
                <w:szCs w:val="28"/>
              </w:rPr>
            </w:pPr>
          </w:p>
        </w:tc>
        <w:tc>
          <w:tcPr>
            <w:tcW w:w="1334" w:type="dxa"/>
          </w:tcPr>
          <w:p w14:paraId="374D0077" w14:textId="77777777" w:rsidR="007F1050" w:rsidRDefault="007F1050" w:rsidP="00CB3A48">
            <w:pPr>
              <w:spacing w:before="60" w:after="60" w:line="288" w:lineRule="auto"/>
              <w:rPr>
                <w:rFonts w:asciiTheme="minorEastAsia" w:eastAsiaTheme="minorEastAsia" w:hAnsiTheme="minorEastAsia" w:cstheme="minorEastAsia"/>
                <w:sz w:val="28"/>
                <w:szCs w:val="28"/>
              </w:rPr>
            </w:pPr>
          </w:p>
        </w:tc>
      </w:tr>
      <w:tr w:rsidR="007F1050" w14:paraId="25EECB2A" w14:textId="77777777" w:rsidTr="00CB3A48">
        <w:trPr>
          <w:trHeight w:val="523"/>
        </w:trPr>
        <w:tc>
          <w:tcPr>
            <w:tcW w:w="817" w:type="dxa"/>
          </w:tcPr>
          <w:p w14:paraId="463427C4" w14:textId="77777777" w:rsidR="007F1050" w:rsidRDefault="007F1050" w:rsidP="00CB3A48">
            <w:pPr>
              <w:spacing w:before="60" w:after="60" w:line="288" w:lineRule="auto"/>
              <w:rPr>
                <w:rFonts w:asciiTheme="minorEastAsia" w:eastAsiaTheme="minorEastAsia" w:hAnsiTheme="minorEastAsia" w:cstheme="minorEastAsia"/>
                <w:sz w:val="28"/>
                <w:szCs w:val="28"/>
              </w:rPr>
            </w:pPr>
          </w:p>
        </w:tc>
        <w:tc>
          <w:tcPr>
            <w:tcW w:w="7371" w:type="dxa"/>
          </w:tcPr>
          <w:p w14:paraId="59E65A00" w14:textId="77777777" w:rsidR="007F1050" w:rsidRDefault="007F1050" w:rsidP="00CB3A48">
            <w:pPr>
              <w:spacing w:before="60" w:after="60" w:line="288" w:lineRule="auto"/>
              <w:rPr>
                <w:rFonts w:asciiTheme="minorEastAsia" w:eastAsiaTheme="minorEastAsia" w:hAnsiTheme="minorEastAsia" w:cstheme="minorEastAsia"/>
                <w:sz w:val="28"/>
                <w:szCs w:val="28"/>
              </w:rPr>
            </w:pPr>
          </w:p>
        </w:tc>
        <w:tc>
          <w:tcPr>
            <w:tcW w:w="1334" w:type="dxa"/>
          </w:tcPr>
          <w:p w14:paraId="75179CFF" w14:textId="77777777" w:rsidR="007F1050" w:rsidRDefault="007F1050" w:rsidP="00CB3A48">
            <w:pPr>
              <w:spacing w:before="60" w:after="60" w:line="288" w:lineRule="auto"/>
              <w:rPr>
                <w:rFonts w:asciiTheme="minorEastAsia" w:eastAsiaTheme="minorEastAsia" w:hAnsiTheme="minorEastAsia" w:cstheme="minorEastAsia"/>
                <w:sz w:val="28"/>
                <w:szCs w:val="28"/>
              </w:rPr>
            </w:pPr>
          </w:p>
        </w:tc>
      </w:tr>
      <w:tr w:rsidR="007F1050" w14:paraId="78C278D2" w14:textId="77777777" w:rsidTr="00CB3A48">
        <w:trPr>
          <w:trHeight w:val="604"/>
        </w:trPr>
        <w:tc>
          <w:tcPr>
            <w:tcW w:w="817" w:type="dxa"/>
          </w:tcPr>
          <w:p w14:paraId="54F4CCB8" w14:textId="77777777" w:rsidR="007F1050" w:rsidRDefault="007F1050" w:rsidP="00CB3A48">
            <w:pPr>
              <w:spacing w:before="60" w:after="60" w:line="288" w:lineRule="auto"/>
              <w:rPr>
                <w:rFonts w:asciiTheme="minorEastAsia" w:eastAsiaTheme="minorEastAsia" w:hAnsiTheme="minorEastAsia" w:cstheme="minorEastAsia"/>
                <w:sz w:val="28"/>
                <w:szCs w:val="28"/>
              </w:rPr>
            </w:pPr>
          </w:p>
        </w:tc>
        <w:tc>
          <w:tcPr>
            <w:tcW w:w="7371" w:type="dxa"/>
          </w:tcPr>
          <w:p w14:paraId="4E5E8D1A" w14:textId="77777777" w:rsidR="007F1050" w:rsidRDefault="007F1050" w:rsidP="00CB3A48">
            <w:pPr>
              <w:spacing w:before="60" w:after="60" w:line="288" w:lineRule="auto"/>
              <w:rPr>
                <w:rFonts w:asciiTheme="minorEastAsia" w:eastAsiaTheme="minorEastAsia" w:hAnsiTheme="minorEastAsia" w:cstheme="minorEastAsia"/>
                <w:sz w:val="28"/>
                <w:szCs w:val="28"/>
              </w:rPr>
            </w:pPr>
          </w:p>
        </w:tc>
        <w:tc>
          <w:tcPr>
            <w:tcW w:w="1334" w:type="dxa"/>
          </w:tcPr>
          <w:p w14:paraId="1C580B9E" w14:textId="77777777" w:rsidR="007F1050" w:rsidRDefault="007F1050" w:rsidP="00CB3A48">
            <w:pPr>
              <w:spacing w:before="60" w:after="60" w:line="288" w:lineRule="auto"/>
              <w:rPr>
                <w:rFonts w:asciiTheme="minorEastAsia" w:eastAsiaTheme="minorEastAsia" w:hAnsiTheme="minorEastAsia" w:cstheme="minorEastAsia"/>
                <w:sz w:val="28"/>
                <w:szCs w:val="28"/>
              </w:rPr>
            </w:pPr>
          </w:p>
        </w:tc>
      </w:tr>
      <w:tr w:rsidR="007F1050" w14:paraId="65164457" w14:textId="77777777" w:rsidTr="00CB3A48">
        <w:trPr>
          <w:trHeight w:val="592"/>
        </w:trPr>
        <w:tc>
          <w:tcPr>
            <w:tcW w:w="817" w:type="dxa"/>
          </w:tcPr>
          <w:p w14:paraId="57A21AFB" w14:textId="77777777" w:rsidR="007F1050" w:rsidRDefault="007F1050" w:rsidP="00CB3A48">
            <w:pPr>
              <w:spacing w:before="60" w:after="60" w:line="288" w:lineRule="auto"/>
              <w:rPr>
                <w:rFonts w:asciiTheme="minorEastAsia" w:eastAsiaTheme="minorEastAsia" w:hAnsiTheme="minorEastAsia" w:cstheme="minorEastAsia"/>
                <w:sz w:val="28"/>
                <w:szCs w:val="28"/>
              </w:rPr>
            </w:pPr>
          </w:p>
        </w:tc>
        <w:tc>
          <w:tcPr>
            <w:tcW w:w="7371" w:type="dxa"/>
          </w:tcPr>
          <w:p w14:paraId="00F1F16B" w14:textId="77777777" w:rsidR="007F1050" w:rsidRDefault="007F1050" w:rsidP="00CB3A48">
            <w:pPr>
              <w:spacing w:before="60" w:after="60" w:line="288" w:lineRule="auto"/>
              <w:rPr>
                <w:rFonts w:asciiTheme="minorEastAsia" w:eastAsiaTheme="minorEastAsia" w:hAnsiTheme="minorEastAsia" w:cstheme="minorEastAsia"/>
                <w:sz w:val="28"/>
                <w:szCs w:val="28"/>
              </w:rPr>
            </w:pPr>
          </w:p>
        </w:tc>
        <w:tc>
          <w:tcPr>
            <w:tcW w:w="1334" w:type="dxa"/>
          </w:tcPr>
          <w:p w14:paraId="5CC74E5E" w14:textId="77777777" w:rsidR="007F1050" w:rsidRDefault="007F1050" w:rsidP="00CB3A48">
            <w:pPr>
              <w:spacing w:before="60" w:after="60" w:line="288" w:lineRule="auto"/>
              <w:rPr>
                <w:rFonts w:asciiTheme="minorEastAsia" w:eastAsiaTheme="minorEastAsia" w:hAnsiTheme="minorEastAsia" w:cstheme="minorEastAsia"/>
                <w:sz w:val="28"/>
                <w:szCs w:val="28"/>
              </w:rPr>
            </w:pPr>
          </w:p>
        </w:tc>
      </w:tr>
    </w:tbl>
    <w:p w14:paraId="22489AE5" w14:textId="77777777" w:rsidR="007F1050" w:rsidRDefault="007F1050" w:rsidP="007F1050">
      <w:pPr>
        <w:spacing w:before="60" w:after="60" w:line="288" w:lineRule="auto"/>
        <w:rPr>
          <w:rFonts w:asciiTheme="minorEastAsia" w:eastAsiaTheme="minorEastAsia" w:hAnsiTheme="minorEastAsia" w:cstheme="minorEastAsia"/>
          <w:sz w:val="28"/>
          <w:szCs w:val="28"/>
        </w:rPr>
      </w:pPr>
    </w:p>
    <w:p w14:paraId="566AFC23" w14:textId="77777777" w:rsidR="007F1050" w:rsidRDefault="007F1050" w:rsidP="007F1050">
      <w:pPr>
        <w:widowControl w:val="0"/>
        <w:overflowPunct/>
        <w:jc w:val="right"/>
        <w:textAlignment w:val="auto"/>
        <w:rPr>
          <w:rFonts w:asciiTheme="minorEastAsia" w:eastAsiaTheme="minorEastAsia" w:hAnsiTheme="minorEastAsia" w:cstheme="minorEastAsia"/>
          <w:sz w:val="28"/>
          <w:szCs w:val="28"/>
        </w:rPr>
      </w:pPr>
    </w:p>
    <w:p w14:paraId="6157A65A" w14:textId="77777777" w:rsidR="007F1050" w:rsidRDefault="007F1050" w:rsidP="007F1050">
      <w:pPr>
        <w:widowControl w:val="0"/>
        <w:overflowPunct/>
        <w:jc w:val="right"/>
        <w:textAlignment w:val="auto"/>
        <w:rPr>
          <w:rFonts w:asciiTheme="minorEastAsia" w:eastAsiaTheme="minorEastAsia" w:hAnsiTheme="minorEastAsia" w:cstheme="minorEastAsia"/>
          <w:sz w:val="28"/>
          <w:szCs w:val="28"/>
        </w:rPr>
      </w:pPr>
    </w:p>
    <w:p w14:paraId="7A95AA27" w14:textId="77777777" w:rsidR="007F1050" w:rsidRDefault="007F1050" w:rsidP="007F1050">
      <w:pPr>
        <w:widowControl w:val="0"/>
        <w:overflowPunct/>
        <w:jc w:val="right"/>
        <w:textAlignment w:val="auto"/>
        <w:rPr>
          <w:rFonts w:asciiTheme="minorEastAsia" w:eastAsiaTheme="minorEastAsia" w:hAnsiTheme="minorEastAsia" w:cstheme="minorEastAsia"/>
          <w:sz w:val="28"/>
          <w:szCs w:val="28"/>
        </w:rPr>
      </w:pPr>
    </w:p>
    <w:p w14:paraId="5AAD83BE" w14:textId="77777777" w:rsidR="007F1050" w:rsidRDefault="007F1050" w:rsidP="007F1050">
      <w:pPr>
        <w:widowControl w:val="0"/>
        <w:overflowPunct/>
        <w:ind w:right="1120"/>
        <w:textAlignment w:val="auto"/>
        <w:rPr>
          <w:rFonts w:asciiTheme="minorEastAsia" w:eastAsiaTheme="minorEastAsia" w:hAnsiTheme="minorEastAsia" w:cstheme="minorEastAsia"/>
          <w:sz w:val="28"/>
          <w:szCs w:val="28"/>
        </w:rPr>
      </w:pPr>
    </w:p>
    <w:p w14:paraId="4DA3E750" w14:textId="77777777" w:rsidR="007F1050" w:rsidRDefault="007F1050" w:rsidP="007F1050">
      <w:pPr>
        <w:widowControl w:val="0"/>
        <w:overflowPunct/>
        <w:jc w:val="right"/>
        <w:textAlignment w:val="auto"/>
        <w:rPr>
          <w:rFonts w:asciiTheme="minorEastAsia" w:eastAsiaTheme="minorEastAsia" w:hAnsiTheme="minorEastAsia" w:cstheme="minorEastAsia"/>
          <w:sz w:val="28"/>
          <w:szCs w:val="28"/>
        </w:rPr>
      </w:pPr>
    </w:p>
    <w:p w14:paraId="23EDD95B" w14:textId="77777777" w:rsidR="007F1050" w:rsidRDefault="007F1050" w:rsidP="007F1050">
      <w:pPr>
        <w:widowControl w:val="0"/>
        <w:overflowPunct/>
        <w:jc w:val="right"/>
        <w:textAlignment w:val="auto"/>
        <w:rPr>
          <w:rFonts w:asciiTheme="minorEastAsia" w:eastAsiaTheme="minorEastAsia" w:hAnsiTheme="minorEastAsia" w:cstheme="minorEastAsia"/>
          <w:sz w:val="28"/>
          <w:szCs w:val="28"/>
        </w:rPr>
      </w:pPr>
    </w:p>
    <w:p w14:paraId="76B8441C" w14:textId="77777777" w:rsidR="007F1050" w:rsidRDefault="007F1050" w:rsidP="007F1050">
      <w:pPr>
        <w:widowControl w:val="0"/>
        <w:overflowPunct/>
        <w:jc w:val="right"/>
        <w:textAlignment w:val="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投标单位（盖章）：</w:t>
      </w:r>
    </w:p>
    <w:p w14:paraId="1619CE06" w14:textId="77777777" w:rsidR="007F1050" w:rsidRDefault="007F1050" w:rsidP="007F1050">
      <w:pPr>
        <w:widowControl w:val="0"/>
        <w:overflowPunct/>
        <w:jc w:val="right"/>
        <w:textAlignment w:val="auto"/>
        <w:rPr>
          <w:rFonts w:asciiTheme="minorEastAsia" w:eastAsiaTheme="minorEastAsia" w:hAnsiTheme="minorEastAsia" w:cstheme="minorEastAsia"/>
          <w:sz w:val="28"/>
          <w:szCs w:val="28"/>
        </w:rPr>
      </w:pPr>
    </w:p>
    <w:p w14:paraId="77018CB9" w14:textId="77777777" w:rsidR="007F1050" w:rsidRDefault="007F1050" w:rsidP="007F1050">
      <w:pPr>
        <w:widowControl w:val="0"/>
        <w:overflowPunct/>
        <w:ind w:firstLineChars="2050" w:firstLine="5740"/>
        <w:jc w:val="right"/>
        <w:textAlignment w:val="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p>
    <w:p w14:paraId="11809F87" w14:textId="77777777" w:rsidR="007F1050" w:rsidRDefault="007F1050" w:rsidP="007F1050">
      <w:pPr>
        <w:widowControl w:val="0"/>
        <w:overflowPunct/>
        <w:ind w:firstLineChars="2050" w:firstLine="5740"/>
        <w:jc w:val="right"/>
        <w:textAlignment w:val="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全权代表（签字）：</w:t>
      </w:r>
    </w:p>
    <w:p w14:paraId="0E74BD83" w14:textId="77777777" w:rsidR="007F1050" w:rsidRDefault="007F1050" w:rsidP="007F1050">
      <w:pPr>
        <w:spacing w:before="60" w:after="60" w:line="288" w:lineRule="auto"/>
        <w:jc w:val="right"/>
        <w:rPr>
          <w:rFonts w:asciiTheme="minorEastAsia" w:eastAsiaTheme="minorEastAsia" w:hAnsiTheme="minorEastAsia" w:cstheme="minorEastAsia"/>
          <w:sz w:val="28"/>
          <w:szCs w:val="28"/>
        </w:rPr>
      </w:pPr>
    </w:p>
    <w:p w14:paraId="2F96F84C" w14:textId="77777777" w:rsidR="007F1050" w:rsidRDefault="007F1050" w:rsidP="007F1050">
      <w:pPr>
        <w:spacing w:before="60" w:after="60" w:line="288" w:lineRule="auto"/>
        <w:ind w:firstLineChars="2700" w:firstLine="7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日期：</w:t>
      </w:r>
    </w:p>
    <w:p w14:paraId="4DC04DCE" w14:textId="77777777" w:rsidR="007F1050" w:rsidRDefault="007F1050" w:rsidP="007F1050">
      <w:pPr>
        <w:spacing w:before="60" w:after="60" w:line="288" w:lineRule="auto"/>
        <w:ind w:leftChars="1276" w:left="2552" w:firstLineChars="150" w:firstLine="420"/>
        <w:rPr>
          <w:rFonts w:asciiTheme="minorEastAsia" w:eastAsiaTheme="minorEastAsia" w:hAnsiTheme="minorEastAsia" w:cstheme="minorEastAsia"/>
          <w:sz w:val="28"/>
          <w:szCs w:val="28"/>
        </w:rPr>
      </w:pPr>
    </w:p>
    <w:p w14:paraId="6575BBA3" w14:textId="77777777" w:rsidR="007F1050" w:rsidRDefault="007F1050" w:rsidP="007F1050">
      <w:pPr>
        <w:spacing w:before="60" w:after="60" w:line="288" w:lineRule="auto"/>
        <w:rPr>
          <w:rFonts w:asciiTheme="minorEastAsia" w:eastAsiaTheme="minorEastAsia" w:hAnsiTheme="minorEastAsia" w:cstheme="minorEastAsia"/>
          <w:sz w:val="28"/>
          <w:szCs w:val="28"/>
        </w:rPr>
      </w:pPr>
    </w:p>
    <w:p w14:paraId="70AC5A51" w14:textId="77777777" w:rsidR="007F1050" w:rsidRDefault="007F1050" w:rsidP="007F1050">
      <w:pPr>
        <w:spacing w:before="60" w:after="60" w:line="288"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附件二</w:t>
      </w:r>
    </w:p>
    <w:p w14:paraId="1F11CA2B" w14:textId="77777777" w:rsidR="007F1050" w:rsidRDefault="007F1050" w:rsidP="007F1050">
      <w:pPr>
        <w:widowControl w:val="0"/>
        <w:overflowPunct/>
        <w:jc w:val="center"/>
        <w:textAlignment w:val="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投标函</w:t>
      </w:r>
    </w:p>
    <w:p w14:paraId="0885871A" w14:textId="77777777" w:rsidR="007F1050" w:rsidRDefault="007F1050" w:rsidP="007F1050">
      <w:pPr>
        <w:widowControl w:val="0"/>
        <w:overflowPunct/>
        <w:jc w:val="center"/>
        <w:textAlignment w:val="auto"/>
        <w:rPr>
          <w:rFonts w:asciiTheme="minorEastAsia" w:eastAsiaTheme="minorEastAsia" w:hAnsiTheme="minorEastAsia" w:cstheme="minorEastAsia"/>
          <w:sz w:val="28"/>
          <w:szCs w:val="28"/>
        </w:rPr>
      </w:pPr>
    </w:p>
    <w:p w14:paraId="059C9BC2" w14:textId="77777777" w:rsidR="007F1050" w:rsidRDefault="007F1050" w:rsidP="007F1050">
      <w:pPr>
        <w:widowControl w:val="0"/>
        <w:overflowPunct/>
        <w:jc w:val="both"/>
        <w:textAlignment w:val="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黑龙江润达祥运物流限公司：</w:t>
      </w:r>
    </w:p>
    <w:p w14:paraId="64101480" w14:textId="77777777" w:rsidR="007F1050" w:rsidRDefault="007F1050" w:rsidP="007F1050">
      <w:pPr>
        <w:widowControl w:val="0"/>
        <w:overflowPunct/>
        <w:jc w:val="both"/>
        <w:textAlignment w:val="auto"/>
        <w:rPr>
          <w:rFonts w:asciiTheme="minorEastAsia" w:eastAsiaTheme="minorEastAsia" w:hAnsiTheme="minorEastAsia" w:cstheme="minorEastAsia"/>
          <w:sz w:val="28"/>
          <w:szCs w:val="28"/>
        </w:rPr>
      </w:pPr>
    </w:p>
    <w:p w14:paraId="57EF6716" w14:textId="77777777" w:rsidR="007F1050" w:rsidRDefault="007F1050" w:rsidP="007F1050">
      <w:pPr>
        <w:jc w:val="both"/>
        <w:rPr>
          <w:rFonts w:asciiTheme="minorEastAsia" w:eastAsiaTheme="minorEastAsia" w:hAnsiTheme="minorEastAsia"/>
          <w:b/>
          <w:bCs/>
          <w:sz w:val="28"/>
          <w:szCs w:val="28"/>
        </w:rPr>
      </w:pPr>
      <w:r>
        <w:rPr>
          <w:rFonts w:asciiTheme="minorEastAsia" w:eastAsiaTheme="minorEastAsia" w:hAnsiTheme="minorEastAsia" w:cstheme="minorEastAsia" w:hint="eastAsia"/>
          <w:sz w:val="28"/>
          <w:szCs w:val="28"/>
        </w:rPr>
        <w:t>__________________________________(投标单位全称)授权____________________(全权代表姓名/职务)为全权代表，参加贵方组织的“装卸服务采购项目”招标项目的有关活动。为此：</w:t>
      </w:r>
    </w:p>
    <w:p w14:paraId="1652A91C" w14:textId="77777777" w:rsidR="007F1050" w:rsidRDefault="007F1050" w:rsidP="007F1050">
      <w:pPr>
        <w:widowControl w:val="0"/>
        <w:overflowPunct/>
        <w:ind w:firstLineChars="100" w:firstLine="280"/>
        <w:jc w:val="both"/>
        <w:textAlignment w:val="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1、提供投标须知规定的全部投标文件。</w:t>
      </w:r>
    </w:p>
    <w:p w14:paraId="7C2E6325" w14:textId="77777777" w:rsidR="007F1050" w:rsidRDefault="007F1050" w:rsidP="007F1050">
      <w:pPr>
        <w:widowControl w:val="0"/>
        <w:overflowPunct/>
        <w:ind w:firstLineChars="100" w:firstLine="280"/>
        <w:jc w:val="both"/>
        <w:textAlignment w:val="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2、投标产品的总投标价为（大写）：________________________元人民币。</w:t>
      </w:r>
    </w:p>
    <w:p w14:paraId="1A9E89B1" w14:textId="77777777" w:rsidR="007F1050" w:rsidRDefault="007F1050" w:rsidP="007F1050">
      <w:pPr>
        <w:widowControl w:val="0"/>
        <w:overflowPunct/>
        <w:ind w:firstLineChars="100" w:firstLine="280"/>
        <w:jc w:val="both"/>
        <w:textAlignment w:val="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3、保证遵守招标文件中的有关规定和收费标准。</w:t>
      </w:r>
    </w:p>
    <w:p w14:paraId="4F14F988" w14:textId="77777777" w:rsidR="007F1050" w:rsidRDefault="007F1050" w:rsidP="007F1050">
      <w:pPr>
        <w:widowControl w:val="0"/>
        <w:overflowPunct/>
        <w:ind w:firstLineChars="100" w:firstLine="280"/>
        <w:jc w:val="both"/>
        <w:textAlignment w:val="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4、保证忠实地执行买卖双方所签经济合同，并承担合同规定的责任义务。</w:t>
      </w:r>
    </w:p>
    <w:p w14:paraId="72B5B304" w14:textId="77777777" w:rsidR="007F1050" w:rsidRDefault="007F1050" w:rsidP="007F1050">
      <w:pPr>
        <w:widowControl w:val="0"/>
        <w:overflowPunct/>
        <w:ind w:firstLineChars="100" w:firstLine="280"/>
        <w:jc w:val="both"/>
        <w:textAlignment w:val="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5、愿意向贵方提供任何与该项投标有关的数据、情况和质量资料。</w:t>
      </w:r>
    </w:p>
    <w:p w14:paraId="3FA18DC6" w14:textId="77777777" w:rsidR="007F1050" w:rsidRDefault="007F1050" w:rsidP="007F1050">
      <w:pPr>
        <w:widowControl w:val="0"/>
        <w:overflowPunct/>
        <w:ind w:firstLineChars="100" w:firstLine="280"/>
        <w:jc w:val="both"/>
        <w:textAlignment w:val="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6、本投标自开标之日起</w:t>
      </w:r>
      <w:r>
        <w:rPr>
          <w:rFonts w:asciiTheme="minorEastAsia" w:eastAsiaTheme="minorEastAsia" w:hAnsiTheme="minorEastAsia" w:cstheme="minorEastAsia"/>
          <w:sz w:val="28"/>
          <w:szCs w:val="28"/>
          <w:u w:val="single"/>
        </w:rPr>
        <w:t xml:space="preserve">    </w:t>
      </w:r>
      <w:r>
        <w:rPr>
          <w:rFonts w:asciiTheme="minorEastAsia" w:eastAsiaTheme="minorEastAsia" w:hAnsiTheme="minorEastAsia" w:cstheme="minorEastAsia" w:hint="eastAsia"/>
          <w:sz w:val="28"/>
          <w:szCs w:val="28"/>
        </w:rPr>
        <w:t>天有效。</w:t>
      </w:r>
    </w:p>
    <w:p w14:paraId="33C8BF5F" w14:textId="77777777" w:rsidR="007F1050" w:rsidRDefault="007F1050" w:rsidP="007F1050">
      <w:pPr>
        <w:widowControl w:val="0"/>
        <w:overflowPunct/>
        <w:ind w:firstLineChars="100" w:firstLine="280"/>
        <w:jc w:val="both"/>
        <w:textAlignment w:val="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7、与本投标有关的一切往来通讯请寄：</w:t>
      </w:r>
    </w:p>
    <w:p w14:paraId="37625C34" w14:textId="77777777" w:rsidR="007F1050" w:rsidRDefault="007F1050" w:rsidP="007F1050">
      <w:pPr>
        <w:widowControl w:val="0"/>
        <w:overflowPunct/>
        <w:textAlignment w:val="auto"/>
        <w:rPr>
          <w:rFonts w:asciiTheme="minorEastAsia" w:eastAsiaTheme="minorEastAsia" w:hAnsiTheme="minorEastAsia" w:cstheme="minorEastAsia"/>
          <w:sz w:val="28"/>
          <w:szCs w:val="28"/>
        </w:rPr>
      </w:pPr>
    </w:p>
    <w:p w14:paraId="537815AD" w14:textId="77777777" w:rsidR="007F1050" w:rsidRDefault="007F1050" w:rsidP="007F1050">
      <w:pPr>
        <w:widowControl w:val="0"/>
        <w:overflowPunct/>
        <w:textAlignment w:val="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p>
    <w:p w14:paraId="40E45F12" w14:textId="77777777" w:rsidR="007F1050" w:rsidRDefault="007F1050" w:rsidP="007F1050">
      <w:pPr>
        <w:widowControl w:val="0"/>
        <w:overflowPunct/>
        <w:jc w:val="center"/>
        <w:textAlignment w:val="auto"/>
        <w:rPr>
          <w:rFonts w:asciiTheme="minorEastAsia" w:eastAsiaTheme="minorEastAsia" w:hAnsiTheme="minorEastAsia" w:cstheme="minorEastAsia"/>
          <w:sz w:val="28"/>
          <w:szCs w:val="28"/>
        </w:rPr>
      </w:pPr>
    </w:p>
    <w:p w14:paraId="14200B7C" w14:textId="77777777" w:rsidR="007F1050" w:rsidRDefault="007F1050" w:rsidP="007F1050">
      <w:pPr>
        <w:widowControl w:val="0"/>
        <w:overflowPunct/>
        <w:jc w:val="center"/>
        <w:textAlignment w:val="auto"/>
        <w:rPr>
          <w:rFonts w:asciiTheme="minorEastAsia" w:eastAsiaTheme="minorEastAsia" w:hAnsiTheme="minorEastAsia" w:cstheme="minorEastAsia"/>
          <w:sz w:val="28"/>
          <w:szCs w:val="28"/>
        </w:rPr>
      </w:pPr>
    </w:p>
    <w:p w14:paraId="2C6554A3" w14:textId="77777777" w:rsidR="007F1050" w:rsidRDefault="007F1050" w:rsidP="007F1050">
      <w:pPr>
        <w:widowControl w:val="0"/>
        <w:overflowPunct/>
        <w:jc w:val="center"/>
        <w:textAlignment w:val="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地址：</w:t>
      </w:r>
    </w:p>
    <w:p w14:paraId="466CBAB8" w14:textId="77777777" w:rsidR="007F1050" w:rsidRDefault="007F1050" w:rsidP="007F1050">
      <w:pPr>
        <w:widowControl w:val="0"/>
        <w:overflowPunct/>
        <w:jc w:val="right"/>
        <w:textAlignment w:val="auto"/>
        <w:rPr>
          <w:rFonts w:asciiTheme="minorEastAsia" w:eastAsiaTheme="minorEastAsia" w:hAnsiTheme="minorEastAsia" w:cstheme="minorEastAsia"/>
          <w:sz w:val="28"/>
          <w:szCs w:val="28"/>
        </w:rPr>
      </w:pPr>
    </w:p>
    <w:p w14:paraId="544405F3" w14:textId="77777777" w:rsidR="007F1050" w:rsidRDefault="007F1050" w:rsidP="007F1050">
      <w:pPr>
        <w:widowControl w:val="0"/>
        <w:overflowPunct/>
        <w:jc w:val="center"/>
        <w:textAlignment w:val="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邮编：</w:t>
      </w:r>
    </w:p>
    <w:p w14:paraId="50A524B3" w14:textId="77777777" w:rsidR="007F1050" w:rsidRDefault="007F1050" w:rsidP="007F1050">
      <w:pPr>
        <w:widowControl w:val="0"/>
        <w:overflowPunct/>
        <w:jc w:val="right"/>
        <w:textAlignment w:val="auto"/>
        <w:rPr>
          <w:rFonts w:asciiTheme="minorEastAsia" w:eastAsiaTheme="minorEastAsia" w:hAnsiTheme="minorEastAsia" w:cstheme="minorEastAsia"/>
          <w:sz w:val="28"/>
          <w:szCs w:val="28"/>
        </w:rPr>
      </w:pPr>
    </w:p>
    <w:p w14:paraId="6A7DD6AB" w14:textId="77777777" w:rsidR="007F1050" w:rsidRDefault="007F1050" w:rsidP="007F1050">
      <w:pPr>
        <w:widowControl w:val="0"/>
        <w:overflowPunct/>
        <w:jc w:val="center"/>
        <w:textAlignment w:val="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电话：</w:t>
      </w:r>
    </w:p>
    <w:p w14:paraId="78A150AF" w14:textId="77777777" w:rsidR="007F1050" w:rsidRDefault="007F1050" w:rsidP="007F1050">
      <w:pPr>
        <w:widowControl w:val="0"/>
        <w:overflowPunct/>
        <w:jc w:val="right"/>
        <w:textAlignment w:val="auto"/>
        <w:rPr>
          <w:rFonts w:asciiTheme="minorEastAsia" w:eastAsiaTheme="minorEastAsia" w:hAnsiTheme="minorEastAsia" w:cstheme="minorEastAsia"/>
          <w:sz w:val="28"/>
          <w:szCs w:val="28"/>
        </w:rPr>
      </w:pPr>
    </w:p>
    <w:p w14:paraId="5FA13F5C" w14:textId="77777777" w:rsidR="007F1050" w:rsidRDefault="007F1050" w:rsidP="007F1050">
      <w:pPr>
        <w:widowControl w:val="0"/>
        <w:overflowPunct/>
        <w:jc w:val="center"/>
        <w:textAlignment w:val="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邮箱：</w:t>
      </w:r>
    </w:p>
    <w:p w14:paraId="48089AF1" w14:textId="77777777" w:rsidR="007F1050" w:rsidRDefault="007F1050" w:rsidP="007F1050">
      <w:pPr>
        <w:widowControl w:val="0"/>
        <w:overflowPunct/>
        <w:ind w:firstLineChars="2238" w:firstLine="6266"/>
        <w:jc w:val="right"/>
        <w:textAlignment w:val="auto"/>
        <w:rPr>
          <w:rFonts w:asciiTheme="minorEastAsia" w:eastAsiaTheme="minorEastAsia" w:hAnsiTheme="minorEastAsia" w:cstheme="minorEastAsia"/>
          <w:sz w:val="28"/>
          <w:szCs w:val="28"/>
        </w:rPr>
      </w:pPr>
    </w:p>
    <w:p w14:paraId="0D2CE652" w14:textId="77777777" w:rsidR="007F1050" w:rsidRDefault="007F1050" w:rsidP="007F1050">
      <w:pPr>
        <w:widowControl w:val="0"/>
        <w:overflowPunct/>
        <w:jc w:val="right"/>
        <w:textAlignment w:val="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投标单位（盖章）：</w:t>
      </w:r>
    </w:p>
    <w:p w14:paraId="0E8C984E" w14:textId="77777777" w:rsidR="007F1050" w:rsidRDefault="007F1050" w:rsidP="007F1050">
      <w:pPr>
        <w:widowControl w:val="0"/>
        <w:overflowPunct/>
        <w:ind w:firstLineChars="2238" w:firstLine="6266"/>
        <w:jc w:val="right"/>
        <w:textAlignment w:val="auto"/>
        <w:rPr>
          <w:rFonts w:asciiTheme="minorEastAsia" w:eastAsiaTheme="minorEastAsia" w:hAnsiTheme="minorEastAsia" w:cstheme="minorEastAsia"/>
          <w:sz w:val="28"/>
          <w:szCs w:val="28"/>
        </w:rPr>
      </w:pPr>
    </w:p>
    <w:p w14:paraId="42BBAADF" w14:textId="77777777" w:rsidR="007F1050" w:rsidRDefault="007F1050" w:rsidP="007F1050">
      <w:pPr>
        <w:widowControl w:val="0"/>
        <w:overflowPunct/>
        <w:jc w:val="right"/>
        <w:textAlignment w:val="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全权代表（签字）：</w:t>
      </w:r>
    </w:p>
    <w:p w14:paraId="3497123E" w14:textId="77777777" w:rsidR="007F1050" w:rsidRDefault="007F1050" w:rsidP="007F1050">
      <w:pPr>
        <w:widowControl w:val="0"/>
        <w:overflowPunct/>
        <w:ind w:firstLineChars="2238" w:firstLine="6266"/>
        <w:jc w:val="right"/>
        <w:textAlignment w:val="auto"/>
        <w:rPr>
          <w:rFonts w:asciiTheme="minorEastAsia" w:eastAsiaTheme="minorEastAsia" w:hAnsiTheme="minorEastAsia" w:cstheme="minorEastAsia"/>
          <w:sz w:val="28"/>
          <w:szCs w:val="28"/>
        </w:rPr>
      </w:pPr>
    </w:p>
    <w:p w14:paraId="22A39736" w14:textId="77777777" w:rsidR="007F1050" w:rsidRDefault="007F1050" w:rsidP="007F1050">
      <w:pPr>
        <w:widowControl w:val="0"/>
        <w:overflowPunct/>
        <w:ind w:firstLineChars="2500" w:firstLine="7000"/>
        <w:jc w:val="both"/>
        <w:textAlignment w:val="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日期：</w:t>
      </w:r>
    </w:p>
    <w:p w14:paraId="78ECBF6A" w14:textId="77777777" w:rsidR="007F1050" w:rsidRDefault="007F1050" w:rsidP="007F1050">
      <w:pPr>
        <w:spacing w:before="60" w:after="60" w:line="288" w:lineRule="auto"/>
        <w:rPr>
          <w:rFonts w:asciiTheme="minorEastAsia" w:eastAsiaTheme="minorEastAsia" w:hAnsiTheme="minorEastAsia" w:cstheme="minorEastAsia"/>
          <w:sz w:val="28"/>
          <w:szCs w:val="28"/>
        </w:rPr>
      </w:pPr>
    </w:p>
    <w:p w14:paraId="2D784CAE" w14:textId="77777777" w:rsidR="007F1050" w:rsidRDefault="007F1050" w:rsidP="007F1050">
      <w:pPr>
        <w:spacing w:before="60" w:after="60" w:line="288"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附件三</w:t>
      </w:r>
    </w:p>
    <w:p w14:paraId="7B227CC2" w14:textId="77777777" w:rsidR="007F1050" w:rsidRDefault="007F1050" w:rsidP="007F1050">
      <w:pPr>
        <w:spacing w:before="60" w:after="60" w:line="288" w:lineRule="auto"/>
        <w:ind w:leftChars="1276" w:left="2552" w:firstLineChars="250" w:firstLine="700"/>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法人代表授权书</w:t>
      </w:r>
    </w:p>
    <w:p w14:paraId="75191E9A" w14:textId="77777777" w:rsidR="007F1050" w:rsidRDefault="007F1050" w:rsidP="007F1050">
      <w:pPr>
        <w:widowControl w:val="0"/>
        <w:overflowPunct/>
        <w:textAlignment w:val="auto"/>
        <w:rPr>
          <w:rFonts w:asciiTheme="minorEastAsia" w:eastAsiaTheme="minorEastAsia" w:hAnsiTheme="minorEastAsia" w:cstheme="minorEastAsia"/>
          <w:sz w:val="28"/>
          <w:szCs w:val="28"/>
        </w:rPr>
      </w:pPr>
    </w:p>
    <w:p w14:paraId="5FB7EB29" w14:textId="77777777" w:rsidR="007F1050" w:rsidRDefault="007F1050" w:rsidP="007F1050">
      <w:pPr>
        <w:spacing w:before="60" w:after="60" w:line="288" w:lineRule="auto"/>
        <w:ind w:leftChars="100" w:left="2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kern w:val="2"/>
          <w:sz w:val="28"/>
          <w:szCs w:val="28"/>
        </w:rPr>
        <w:t>致：</w:t>
      </w:r>
      <w:r>
        <w:rPr>
          <w:rFonts w:asciiTheme="minorEastAsia" w:eastAsiaTheme="minorEastAsia" w:hAnsiTheme="minorEastAsia" w:cstheme="minorEastAsia" w:hint="eastAsia"/>
          <w:sz w:val="28"/>
          <w:szCs w:val="28"/>
        </w:rPr>
        <w:t>黑龙江润达祥运物流有限公司：</w:t>
      </w:r>
    </w:p>
    <w:p w14:paraId="2DC56F6B" w14:textId="77777777" w:rsidR="007F1050" w:rsidRDefault="007F1050" w:rsidP="007F1050">
      <w:pPr>
        <w:spacing w:before="60" w:after="60" w:line="288" w:lineRule="auto"/>
        <w:ind w:leftChars="100" w:left="2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________________________________（投标单位全称）法人代表___________授权__________________（全权代表姓名：        身份证号码：                ）为全权代表，参加贵司组织的</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装卸服务采购项目招标活动，全权处理招标活动中的一切事宜，包括但不限于：投标、参与开标、谈判、签约等。投标人代表在投标过程中所签署的一切文件和处理与之有关的一切事务，本公司均予以认可并对此承担责任。投标人代表无转委权。特此授权。</w:t>
      </w:r>
    </w:p>
    <w:p w14:paraId="0A502874" w14:textId="77777777" w:rsidR="007F1050" w:rsidRDefault="007F1050" w:rsidP="007F1050">
      <w:pPr>
        <w:spacing w:before="60" w:after="60" w:line="288" w:lineRule="auto"/>
        <w:ind w:leftChars="100" w:left="2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本授权书自出具之日起生效。</w:t>
      </w:r>
    </w:p>
    <w:p w14:paraId="402C8FAE" w14:textId="77777777" w:rsidR="007F1050" w:rsidRDefault="007F1050" w:rsidP="007F1050">
      <w:pPr>
        <w:spacing w:before="60" w:after="60" w:line="288" w:lineRule="auto"/>
        <w:rPr>
          <w:rFonts w:asciiTheme="minorEastAsia" w:eastAsiaTheme="minorEastAsia" w:hAnsiTheme="minorEastAsia" w:cstheme="minorEastAsia"/>
          <w:sz w:val="28"/>
          <w:szCs w:val="28"/>
        </w:rPr>
      </w:pPr>
    </w:p>
    <w:p w14:paraId="0890E021" w14:textId="77777777" w:rsidR="007F1050" w:rsidRDefault="007F1050" w:rsidP="007F1050">
      <w:pPr>
        <w:spacing w:before="60" w:after="60" w:line="288" w:lineRule="auto"/>
        <w:ind w:leftChars="100" w:left="200"/>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p>
    <w:p w14:paraId="5DF779F8" w14:textId="77777777" w:rsidR="007F1050" w:rsidRDefault="007F1050" w:rsidP="007F1050">
      <w:pPr>
        <w:spacing w:before="60" w:after="60" w:line="288" w:lineRule="auto"/>
        <w:ind w:leftChars="100" w:left="200"/>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法人代表签字：</w:t>
      </w:r>
    </w:p>
    <w:p w14:paraId="7A0F140E" w14:textId="77777777" w:rsidR="007F1050" w:rsidRDefault="007F1050" w:rsidP="007F1050">
      <w:pPr>
        <w:spacing w:before="60" w:after="60" w:line="288" w:lineRule="auto"/>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投标单位全称（公章）：</w:t>
      </w:r>
    </w:p>
    <w:p w14:paraId="2F814BAE" w14:textId="77777777" w:rsidR="007F1050" w:rsidRDefault="007F1050" w:rsidP="007F1050">
      <w:pPr>
        <w:spacing w:before="60" w:after="60" w:line="288" w:lineRule="auto"/>
        <w:ind w:leftChars="100" w:left="200"/>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日期： </w:t>
      </w:r>
    </w:p>
    <w:p w14:paraId="0E412FF3" w14:textId="77777777" w:rsidR="007F1050" w:rsidRDefault="007F1050" w:rsidP="007F1050">
      <w:pPr>
        <w:spacing w:before="60" w:after="60" w:line="288"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附：</w:t>
      </w:r>
    </w:p>
    <w:p w14:paraId="75D939AB" w14:textId="77777777" w:rsidR="007F1050" w:rsidRDefault="007F1050" w:rsidP="007F1050">
      <w:pPr>
        <w:spacing w:line="288"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全权代表姓名：</w:t>
      </w:r>
    </w:p>
    <w:p w14:paraId="29863E66" w14:textId="77777777" w:rsidR="007F1050" w:rsidRDefault="007F1050" w:rsidP="007F1050">
      <w:pPr>
        <w:spacing w:line="288"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职务：</w:t>
      </w:r>
    </w:p>
    <w:p w14:paraId="1E148A7A" w14:textId="77777777" w:rsidR="007F1050" w:rsidRDefault="007F1050" w:rsidP="007F1050">
      <w:pPr>
        <w:spacing w:line="288"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详细通讯地址：</w:t>
      </w:r>
    </w:p>
    <w:p w14:paraId="15111F5F" w14:textId="77777777" w:rsidR="007F1050" w:rsidRDefault="007F1050" w:rsidP="007F1050">
      <w:pPr>
        <w:spacing w:line="288"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邮政编码：</w:t>
      </w:r>
    </w:p>
    <w:p w14:paraId="4CED4A11" w14:textId="77777777" w:rsidR="007F1050" w:rsidRDefault="007F1050" w:rsidP="007F1050">
      <w:pPr>
        <w:spacing w:line="288"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邮箱：</w:t>
      </w:r>
    </w:p>
    <w:p w14:paraId="463F3DC0" w14:textId="77777777" w:rsidR="007F1050" w:rsidRDefault="007F1050" w:rsidP="007F1050">
      <w:pPr>
        <w:spacing w:line="288"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电话：</w:t>
      </w:r>
    </w:p>
    <w:p w14:paraId="0330C4D9" w14:textId="77777777" w:rsidR="007F1050" w:rsidRDefault="007F1050" w:rsidP="007F1050">
      <w:pPr>
        <w:spacing w:line="288"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身份证复印件：</w:t>
      </w:r>
    </w:p>
    <w:p w14:paraId="00FC60FF" w14:textId="77777777" w:rsidR="007F1050" w:rsidRDefault="007F1050" w:rsidP="007F1050">
      <w:pPr>
        <w:spacing w:line="288" w:lineRule="auto"/>
        <w:rPr>
          <w:rFonts w:asciiTheme="minorEastAsia" w:eastAsiaTheme="minorEastAsia" w:hAnsiTheme="minorEastAsia" w:cstheme="minorEastAsia"/>
          <w:kern w:val="2"/>
          <w:sz w:val="28"/>
          <w:szCs w:val="28"/>
        </w:rPr>
      </w:pPr>
    </w:p>
    <w:p w14:paraId="46648B68" w14:textId="77777777" w:rsidR="007F1050" w:rsidRDefault="007F1050" w:rsidP="007F1050">
      <w:pPr>
        <w:widowControl w:val="0"/>
        <w:overflowPunct/>
        <w:autoSpaceDE/>
        <w:autoSpaceDN/>
        <w:adjustRightInd/>
        <w:spacing w:line="276" w:lineRule="auto"/>
        <w:ind w:right="560"/>
        <w:jc w:val="both"/>
        <w:textAlignment w:val="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lastRenderedPageBreak/>
        <w:t>附件四</w:t>
      </w:r>
    </w:p>
    <w:p w14:paraId="1A45015B" w14:textId="77777777" w:rsidR="007F1050" w:rsidRDefault="007F1050" w:rsidP="007F1050">
      <w:pPr>
        <w:widowControl w:val="0"/>
        <w:overflowPunct/>
        <w:autoSpaceDE/>
        <w:autoSpaceDN/>
        <w:adjustRightInd/>
        <w:spacing w:line="276" w:lineRule="auto"/>
        <w:ind w:right="560"/>
        <w:jc w:val="center"/>
        <w:textAlignment w:val="auto"/>
        <w:rPr>
          <w:rFonts w:asciiTheme="minorEastAsia" w:eastAsiaTheme="minorEastAsia" w:hAnsiTheme="minorEastAsia" w:cstheme="minorEastAsia"/>
          <w:b/>
          <w:kern w:val="2"/>
          <w:sz w:val="28"/>
          <w:szCs w:val="28"/>
        </w:rPr>
      </w:pPr>
      <w:bookmarkStart w:id="0" w:name="_Hlk95841447"/>
      <w:r>
        <w:rPr>
          <w:rFonts w:asciiTheme="minorEastAsia" w:eastAsiaTheme="minorEastAsia" w:hAnsiTheme="minorEastAsia" w:cstheme="minorEastAsia" w:hint="eastAsia"/>
          <w:b/>
          <w:kern w:val="2"/>
          <w:sz w:val="28"/>
          <w:szCs w:val="28"/>
        </w:rPr>
        <w:t>投标确认函</w:t>
      </w:r>
    </w:p>
    <w:bookmarkEnd w:id="0"/>
    <w:p w14:paraId="6451BB1A" w14:textId="77777777" w:rsidR="007F1050" w:rsidRDefault="007F1050" w:rsidP="007F1050">
      <w:pPr>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致：黑龙江润达祥运物流有限公司：</w:t>
      </w:r>
    </w:p>
    <w:p w14:paraId="2E83B361" w14:textId="77777777" w:rsidR="007F1050" w:rsidRDefault="007F1050" w:rsidP="007F1050">
      <w:pPr>
        <w:widowControl w:val="0"/>
        <w:overflowPunct/>
        <w:autoSpaceDE/>
        <w:autoSpaceDN/>
        <w:adjustRightInd/>
        <w:spacing w:line="276" w:lineRule="auto"/>
        <w:ind w:right="-58" w:firstLine="560"/>
        <w:jc w:val="both"/>
        <w:textAlignment w:val="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关于贵司“</w:t>
      </w:r>
      <w:r>
        <w:rPr>
          <w:rFonts w:asciiTheme="minorEastAsia" w:eastAsiaTheme="minorEastAsia" w:hAnsiTheme="minorEastAsia" w:cstheme="minorEastAsia" w:hint="eastAsia"/>
          <w:sz w:val="28"/>
          <w:szCs w:val="28"/>
        </w:rPr>
        <w:t>装卸服务采购项目</w:t>
      </w:r>
      <w:r>
        <w:rPr>
          <w:rFonts w:asciiTheme="minorEastAsia" w:eastAsiaTheme="minorEastAsia" w:hAnsiTheme="minorEastAsia" w:cstheme="minorEastAsia" w:hint="eastAsia"/>
          <w:kern w:val="2"/>
          <w:sz w:val="28"/>
          <w:szCs w:val="28"/>
        </w:rPr>
        <w:t>”的招标，我司现确认并承诺如下：</w:t>
      </w:r>
    </w:p>
    <w:p w14:paraId="0D856F67" w14:textId="77777777" w:rsidR="007F1050" w:rsidRDefault="007F1050" w:rsidP="007F1050">
      <w:pPr>
        <w:widowControl w:val="0"/>
        <w:overflowPunct/>
        <w:autoSpaceDE/>
        <w:autoSpaceDN/>
        <w:adjustRightInd/>
        <w:spacing w:line="276" w:lineRule="auto"/>
        <w:ind w:right="-58"/>
        <w:jc w:val="both"/>
        <w:textAlignment w:val="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1.我司已经仔细阅读研究了全部招标文件，包括修改文件（如有）和有关附件，并与招标人进行沟通和答疑了解相关情况，将自行承担因对招标文件理解不正确或误解而产生的相应后果。</w:t>
      </w:r>
    </w:p>
    <w:p w14:paraId="530F69C1" w14:textId="77777777" w:rsidR="007F1050" w:rsidRDefault="007F1050" w:rsidP="007F1050">
      <w:pPr>
        <w:widowControl w:val="0"/>
        <w:overflowPunct/>
        <w:autoSpaceDE/>
        <w:autoSpaceDN/>
        <w:adjustRightInd/>
        <w:spacing w:line="276" w:lineRule="auto"/>
        <w:ind w:right="560"/>
        <w:jc w:val="both"/>
        <w:textAlignment w:val="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2.我司在此谨表示有积极的意愿承接上述项目。</w:t>
      </w:r>
    </w:p>
    <w:p w14:paraId="1158F8D1" w14:textId="77777777" w:rsidR="007F1050" w:rsidRDefault="007F1050" w:rsidP="007F1050">
      <w:pPr>
        <w:widowControl w:val="0"/>
        <w:overflowPunct/>
        <w:autoSpaceDE/>
        <w:autoSpaceDN/>
        <w:adjustRightInd/>
        <w:spacing w:line="276" w:lineRule="auto"/>
        <w:ind w:right="-58"/>
        <w:jc w:val="both"/>
        <w:textAlignment w:val="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3.我司已充分注意到招标文件中的所有内容和基本要求，并且充分认识到符合这些要求是我司的义务，我司将按招标文件的规定履行合同责任和义务。</w:t>
      </w:r>
    </w:p>
    <w:p w14:paraId="1D4E2C64" w14:textId="77777777" w:rsidR="007F1050" w:rsidRDefault="007F1050" w:rsidP="007F1050">
      <w:pPr>
        <w:widowControl w:val="0"/>
        <w:overflowPunct/>
        <w:autoSpaceDE/>
        <w:autoSpaceDN/>
        <w:adjustRightInd/>
        <w:spacing w:line="276" w:lineRule="auto"/>
        <w:ind w:right="560"/>
        <w:jc w:val="both"/>
        <w:textAlignment w:val="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4.我司将对贵司提供的相关资料予以保密。</w:t>
      </w:r>
    </w:p>
    <w:p w14:paraId="5B09B039" w14:textId="77777777" w:rsidR="007F1050" w:rsidRDefault="007F1050" w:rsidP="007F1050">
      <w:pPr>
        <w:widowControl w:val="0"/>
        <w:overflowPunct/>
        <w:autoSpaceDE/>
        <w:autoSpaceDN/>
        <w:adjustRightInd/>
        <w:spacing w:line="276" w:lineRule="auto"/>
        <w:ind w:right="-58"/>
        <w:jc w:val="both"/>
        <w:textAlignment w:val="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5.我司同意在收到招标文件后，在规定期间内提供投标文件的全部内容，我们保证所提交的材料中所含的信息均为真实、准确、完整，且不具有任何误导性。</w:t>
      </w:r>
    </w:p>
    <w:p w14:paraId="1DBA67E1" w14:textId="77777777" w:rsidR="007F1050" w:rsidRDefault="007F1050" w:rsidP="007F1050">
      <w:pPr>
        <w:widowControl w:val="0"/>
        <w:overflowPunct/>
        <w:autoSpaceDE/>
        <w:autoSpaceDN/>
        <w:adjustRightInd/>
        <w:spacing w:line="276" w:lineRule="auto"/>
        <w:ind w:right="-58"/>
        <w:jc w:val="both"/>
        <w:textAlignment w:val="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6．如违反上述承诺，我司愿根据招标文件要求承担相应责任。</w:t>
      </w:r>
    </w:p>
    <w:p w14:paraId="132FEF2B" w14:textId="77777777" w:rsidR="007F1050" w:rsidRDefault="007F1050" w:rsidP="007F1050">
      <w:pPr>
        <w:widowControl w:val="0"/>
        <w:overflowPunct/>
        <w:autoSpaceDE/>
        <w:autoSpaceDN/>
        <w:adjustRightInd/>
        <w:spacing w:line="276" w:lineRule="auto"/>
        <w:ind w:right="560" w:firstLineChars="200" w:firstLine="560"/>
        <w:jc w:val="both"/>
        <w:textAlignment w:val="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与本投标有关的一切正式往来通讯请邮寄</w:t>
      </w:r>
    </w:p>
    <w:p w14:paraId="30F70297" w14:textId="77777777" w:rsidR="007F1050" w:rsidRDefault="007F1050" w:rsidP="007F1050">
      <w:pPr>
        <w:widowControl w:val="0"/>
        <w:overflowPunct/>
        <w:autoSpaceDE/>
        <w:autoSpaceDN/>
        <w:adjustRightInd/>
        <w:ind w:right="560"/>
        <w:jc w:val="center"/>
        <w:textAlignment w:val="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 xml:space="preserve">                                 </w:t>
      </w:r>
    </w:p>
    <w:p w14:paraId="0F2B16A7" w14:textId="77777777" w:rsidR="007F1050" w:rsidRDefault="007F1050" w:rsidP="007F1050">
      <w:pPr>
        <w:widowControl w:val="0"/>
        <w:overflowPunct/>
        <w:autoSpaceDE/>
        <w:autoSpaceDN/>
        <w:adjustRightInd/>
        <w:ind w:right="560"/>
        <w:jc w:val="center"/>
        <w:textAlignment w:val="auto"/>
        <w:rPr>
          <w:rFonts w:asciiTheme="minorEastAsia" w:eastAsiaTheme="minorEastAsia" w:hAnsiTheme="minorEastAsia" w:cstheme="minorEastAsia"/>
          <w:kern w:val="2"/>
          <w:sz w:val="28"/>
          <w:szCs w:val="28"/>
        </w:rPr>
      </w:pPr>
    </w:p>
    <w:p w14:paraId="0310B633" w14:textId="77777777" w:rsidR="007F1050" w:rsidRDefault="007F1050" w:rsidP="007F1050">
      <w:pPr>
        <w:widowControl w:val="0"/>
        <w:overflowPunct/>
        <w:autoSpaceDE/>
        <w:autoSpaceDN/>
        <w:adjustRightInd/>
        <w:ind w:right="1680"/>
        <w:textAlignment w:val="auto"/>
        <w:rPr>
          <w:rFonts w:asciiTheme="minorEastAsia" w:eastAsiaTheme="minorEastAsia" w:hAnsiTheme="minorEastAsia" w:cstheme="minorEastAsia"/>
          <w:kern w:val="2"/>
          <w:sz w:val="28"/>
          <w:szCs w:val="28"/>
        </w:rPr>
      </w:pPr>
    </w:p>
    <w:p w14:paraId="332A787A" w14:textId="77777777" w:rsidR="007F1050" w:rsidRDefault="007F1050" w:rsidP="007F1050">
      <w:pPr>
        <w:widowControl w:val="0"/>
        <w:overflowPunct/>
        <w:autoSpaceDE/>
        <w:autoSpaceDN/>
        <w:adjustRightInd/>
        <w:ind w:right="560"/>
        <w:jc w:val="right"/>
        <w:textAlignment w:val="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 xml:space="preserve">投标人名称(公章): </w:t>
      </w:r>
    </w:p>
    <w:p w14:paraId="7F5CB1C4" w14:textId="77777777" w:rsidR="007F1050" w:rsidRDefault="007F1050" w:rsidP="007F1050">
      <w:pPr>
        <w:widowControl w:val="0"/>
        <w:overflowPunct/>
        <w:autoSpaceDE/>
        <w:autoSpaceDN/>
        <w:adjustRightInd/>
        <w:ind w:right="560"/>
        <w:jc w:val="right"/>
        <w:textAlignment w:val="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 xml:space="preserve">                                          </w:t>
      </w:r>
    </w:p>
    <w:p w14:paraId="221CAE0E" w14:textId="77777777" w:rsidR="007F1050" w:rsidRDefault="007F1050" w:rsidP="007F1050">
      <w:pPr>
        <w:widowControl w:val="0"/>
        <w:overflowPunct/>
        <w:autoSpaceDE/>
        <w:autoSpaceDN/>
        <w:adjustRightInd/>
        <w:ind w:right="560"/>
        <w:jc w:val="right"/>
        <w:textAlignment w:val="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 xml:space="preserve"> 通讯地址：</w:t>
      </w:r>
    </w:p>
    <w:p w14:paraId="414E20AF" w14:textId="77777777" w:rsidR="007F1050" w:rsidRDefault="007F1050" w:rsidP="007F1050">
      <w:pPr>
        <w:widowControl w:val="0"/>
        <w:overflowPunct/>
        <w:autoSpaceDE/>
        <w:autoSpaceDN/>
        <w:adjustRightInd/>
        <w:ind w:right="560"/>
        <w:jc w:val="right"/>
        <w:textAlignment w:val="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 xml:space="preserve">                                         </w:t>
      </w:r>
    </w:p>
    <w:p w14:paraId="6D48ABFE" w14:textId="77777777" w:rsidR="007F1050" w:rsidRDefault="007F1050" w:rsidP="007F1050">
      <w:pPr>
        <w:widowControl w:val="0"/>
        <w:overflowPunct/>
        <w:autoSpaceDE/>
        <w:autoSpaceDN/>
        <w:adjustRightInd/>
        <w:ind w:right="560"/>
        <w:jc w:val="right"/>
        <w:textAlignment w:val="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 xml:space="preserve"> 联系人：</w:t>
      </w:r>
    </w:p>
    <w:p w14:paraId="17FB27FC" w14:textId="77777777" w:rsidR="007F1050" w:rsidRDefault="007F1050" w:rsidP="007F1050">
      <w:pPr>
        <w:widowControl w:val="0"/>
        <w:overflowPunct/>
        <w:autoSpaceDE/>
        <w:autoSpaceDN/>
        <w:adjustRightInd/>
        <w:ind w:left="4620" w:right="560" w:hangingChars="1650" w:hanging="4620"/>
        <w:jc w:val="right"/>
        <w:textAlignment w:val="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 xml:space="preserve">                                       </w:t>
      </w:r>
    </w:p>
    <w:p w14:paraId="1939BA01" w14:textId="77777777" w:rsidR="007F1050" w:rsidRDefault="007F1050" w:rsidP="007F1050">
      <w:pPr>
        <w:widowControl w:val="0"/>
        <w:overflowPunct/>
        <w:autoSpaceDE/>
        <w:autoSpaceDN/>
        <w:adjustRightInd/>
        <w:ind w:left="4620" w:right="560" w:hangingChars="1650" w:hanging="4620"/>
        <w:jc w:val="right"/>
        <w:textAlignment w:val="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电话：</w:t>
      </w:r>
    </w:p>
    <w:p w14:paraId="56A16877" w14:textId="77777777" w:rsidR="007F1050" w:rsidRDefault="007F1050" w:rsidP="007F1050">
      <w:pPr>
        <w:widowControl w:val="0"/>
        <w:overflowPunct/>
        <w:autoSpaceDE/>
        <w:autoSpaceDN/>
        <w:adjustRightInd/>
        <w:ind w:right="560" w:firstLineChars="2500" w:firstLine="7000"/>
        <w:jc w:val="right"/>
        <w:textAlignment w:val="auto"/>
        <w:rPr>
          <w:rFonts w:asciiTheme="minorEastAsia" w:eastAsiaTheme="minorEastAsia" w:hAnsiTheme="minorEastAsia" w:cstheme="minorEastAsia"/>
          <w:kern w:val="2"/>
          <w:sz w:val="28"/>
          <w:szCs w:val="28"/>
        </w:rPr>
      </w:pPr>
    </w:p>
    <w:p w14:paraId="09318E9A" w14:textId="77777777" w:rsidR="007F1050" w:rsidRDefault="007F1050" w:rsidP="007F1050">
      <w:pPr>
        <w:widowControl w:val="0"/>
        <w:overflowPunct/>
        <w:autoSpaceDE/>
        <w:autoSpaceDN/>
        <w:adjustRightInd/>
        <w:ind w:right="560" w:firstLineChars="2500" w:firstLine="7000"/>
        <w:jc w:val="right"/>
        <w:textAlignment w:val="auto"/>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日期：</w:t>
      </w:r>
    </w:p>
    <w:p w14:paraId="4D38569A" w14:textId="77777777" w:rsidR="007F1050" w:rsidRDefault="007F1050" w:rsidP="007F1050">
      <w:pPr>
        <w:widowControl w:val="0"/>
        <w:overflowPunct/>
        <w:autoSpaceDE/>
        <w:autoSpaceDN/>
        <w:adjustRightInd/>
        <w:ind w:leftChars="1600" w:left="3200" w:right="560" w:firstLineChars="500" w:firstLine="1400"/>
        <w:jc w:val="center"/>
        <w:textAlignment w:val="auto"/>
        <w:rPr>
          <w:rFonts w:asciiTheme="minorEastAsia" w:eastAsiaTheme="minorEastAsia" w:hAnsiTheme="minorEastAsia" w:cstheme="minorEastAsia"/>
          <w:kern w:val="2"/>
          <w:sz w:val="28"/>
          <w:szCs w:val="28"/>
        </w:rPr>
      </w:pPr>
    </w:p>
    <w:p w14:paraId="055F35AE" w14:textId="77777777" w:rsidR="007F1050" w:rsidRDefault="007F1050" w:rsidP="007F1050">
      <w:pPr>
        <w:widowControl w:val="0"/>
        <w:overflowPunct/>
        <w:autoSpaceDE/>
        <w:autoSpaceDN/>
        <w:adjustRightInd/>
        <w:ind w:leftChars="1600" w:left="3200" w:right="560" w:firstLineChars="500" w:firstLine="1400"/>
        <w:jc w:val="center"/>
        <w:textAlignment w:val="auto"/>
        <w:rPr>
          <w:rFonts w:asciiTheme="minorEastAsia" w:eastAsiaTheme="minorEastAsia" w:hAnsiTheme="minorEastAsia" w:cstheme="minorEastAsia"/>
          <w:kern w:val="2"/>
          <w:sz w:val="28"/>
          <w:szCs w:val="28"/>
        </w:rPr>
      </w:pPr>
    </w:p>
    <w:p w14:paraId="4526EC42" w14:textId="77777777" w:rsidR="007F1050" w:rsidRDefault="007F1050" w:rsidP="007F1050">
      <w:pPr>
        <w:spacing w:before="60" w:after="60" w:line="288" w:lineRule="auto"/>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附件五</w:t>
      </w:r>
    </w:p>
    <w:p w14:paraId="0142794C" w14:textId="77777777" w:rsidR="007F1050" w:rsidRDefault="007F1050" w:rsidP="007F1050">
      <w:pPr>
        <w:spacing w:before="60" w:after="60" w:line="288" w:lineRule="auto"/>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廉洁投标承诺书</w:t>
      </w:r>
    </w:p>
    <w:p w14:paraId="6E33F980" w14:textId="77777777" w:rsidR="007F1050" w:rsidRDefault="007F1050" w:rsidP="007F1050">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致：</w:t>
      </w:r>
      <w:r>
        <w:rPr>
          <w:rFonts w:asciiTheme="minorEastAsia" w:eastAsiaTheme="minorEastAsia" w:hAnsiTheme="minorEastAsia" w:cstheme="minorEastAsia" w:hint="eastAsia"/>
          <w:kern w:val="2"/>
          <w:sz w:val="28"/>
          <w:szCs w:val="28"/>
        </w:rPr>
        <w:t>黑龙江润达祥运物流有限公司</w:t>
      </w:r>
    </w:p>
    <w:p w14:paraId="5AF799BD" w14:textId="77777777" w:rsidR="007F1050" w:rsidRDefault="007F1050" w:rsidP="007F1050">
      <w:pPr>
        <w:spacing w:before="60" w:after="60" w:line="288" w:lineRule="auto"/>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为了积极配合贵单位进行的“生产用煤炭采购项目”的招标项目的招标工作，有效遏制不公平竞争和违规违纪问题的发生，确保招标工作的公平、公正、公开，我们保证认真贯彻《招投标法》等相关规定以及有关廉洁要求，特向贵单位承诺如下事项：</w:t>
      </w:r>
    </w:p>
    <w:p w14:paraId="67D1BECD" w14:textId="77777777" w:rsidR="007F1050" w:rsidRDefault="007F1050" w:rsidP="007F1050">
      <w:pPr>
        <w:spacing w:before="60" w:after="60" w:line="288" w:lineRule="auto"/>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1.自觉遵守国家法律法规及有关廉政建设制度。</w:t>
      </w:r>
    </w:p>
    <w:p w14:paraId="7491A1D3" w14:textId="77777777" w:rsidR="007F1050" w:rsidRDefault="007F1050" w:rsidP="007F1050">
      <w:pPr>
        <w:spacing w:before="60" w:after="60" w:line="288" w:lineRule="auto"/>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2.不使用不正当手段妨碍、排挤其它投标单位或串通投标。</w:t>
      </w:r>
    </w:p>
    <w:p w14:paraId="11FA1650" w14:textId="77777777" w:rsidR="007F1050" w:rsidRDefault="007F1050" w:rsidP="007F1050">
      <w:pPr>
        <w:spacing w:before="60" w:after="60" w:line="288" w:lineRule="auto"/>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3.按照招标文件规定的方式进行投标，不隐瞒本单位投标资质的真实情况，投标资质符合规定。</w:t>
      </w:r>
    </w:p>
    <w:p w14:paraId="4236BBE0" w14:textId="77777777" w:rsidR="007F1050" w:rsidRDefault="007F1050" w:rsidP="007F1050">
      <w:pPr>
        <w:spacing w:before="60" w:after="60" w:line="288" w:lineRule="auto"/>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不以任何方式向招标人员赠送礼品、礼金及有价证券；不宴请或邀请招标方的任何人参加高档娱乐消费、旅游、考察、参观等活动；不以任何形式报销招标方的任何人以及亲友的各种票据及费用；不进行可能影响招投标公平、公正的任何活动。</w:t>
      </w:r>
    </w:p>
    <w:p w14:paraId="48D25EC9" w14:textId="77777777" w:rsidR="007F1050" w:rsidRDefault="007F1050" w:rsidP="007F1050">
      <w:pPr>
        <w:spacing w:before="60" w:after="60" w:line="288" w:lineRule="auto"/>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5.不向本项目涉及招标的单位及个人购置或提供通讯工具、交通工具和高档办公用品等。</w:t>
      </w:r>
    </w:p>
    <w:p w14:paraId="498B19C3" w14:textId="77777777" w:rsidR="007F1050" w:rsidRDefault="007F1050" w:rsidP="007F1050">
      <w:pPr>
        <w:spacing w:before="60" w:after="60" w:line="288" w:lineRule="auto"/>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7.不向本项目所涉招标单位人员的配偶、子女分包此次招标项目。</w:t>
      </w:r>
    </w:p>
    <w:p w14:paraId="78683862" w14:textId="77777777" w:rsidR="007F1050" w:rsidRDefault="007F1050" w:rsidP="007F1050">
      <w:pPr>
        <w:spacing w:before="60" w:after="60" w:line="288" w:lineRule="auto"/>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8.不向本项目所涉招标单位人员支付好处费、介绍费。</w:t>
      </w:r>
    </w:p>
    <w:p w14:paraId="5148130B" w14:textId="77777777" w:rsidR="007F1050" w:rsidRDefault="007F1050" w:rsidP="007F1050">
      <w:pPr>
        <w:spacing w:before="60" w:after="60" w:line="288" w:lineRule="auto"/>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9.一旦发现相关人员在招标过程中有索要财物等不廉洁行为，坚决予以抵制，并及时向</w:t>
      </w:r>
      <w:r>
        <w:rPr>
          <w:rFonts w:asciiTheme="minorEastAsia" w:eastAsiaTheme="minorEastAsia" w:hAnsiTheme="minorEastAsia" w:cstheme="minorEastAsia" w:hint="eastAsia"/>
          <w:bCs/>
          <w:sz w:val="28"/>
          <w:szCs w:val="28"/>
        </w:rPr>
        <w:t>黑龙江润达祥运物流有限公司</w:t>
      </w:r>
      <w:r>
        <w:rPr>
          <w:rFonts w:asciiTheme="minorEastAsia" w:eastAsiaTheme="minorEastAsia" w:hAnsiTheme="minorEastAsia" w:cstheme="minorEastAsia" w:hint="eastAsia"/>
          <w:sz w:val="28"/>
          <w:szCs w:val="28"/>
        </w:rPr>
        <w:t>举报。</w:t>
      </w:r>
    </w:p>
    <w:p w14:paraId="550F682F" w14:textId="77777777" w:rsidR="007F1050" w:rsidRDefault="007F1050" w:rsidP="007F1050">
      <w:pPr>
        <w:spacing w:before="60" w:after="60" w:line="288" w:lineRule="auto"/>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10.我们若违反上述承诺，愿接受取消投标资格及其他任何形式的处理。</w:t>
      </w:r>
    </w:p>
    <w:p w14:paraId="2675BAEE" w14:textId="77777777" w:rsidR="007F1050" w:rsidRDefault="007F1050" w:rsidP="007F1050">
      <w:pPr>
        <w:spacing w:before="60" w:after="60" w:line="288"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p>
    <w:p w14:paraId="0D91116F" w14:textId="77777777" w:rsidR="007F1050" w:rsidRDefault="007F1050" w:rsidP="007F1050">
      <w:pPr>
        <w:spacing w:before="60" w:after="60" w:line="288"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投标人（公章）：                               </w:t>
      </w:r>
    </w:p>
    <w:p w14:paraId="1156820E" w14:textId="77777777" w:rsidR="007F1050" w:rsidRDefault="007F1050" w:rsidP="007F1050">
      <w:pPr>
        <w:spacing w:before="60" w:after="60" w:line="288"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p>
    <w:p w14:paraId="3EC80570" w14:textId="77777777" w:rsidR="007F1050" w:rsidRDefault="007F1050" w:rsidP="007F1050">
      <w:pPr>
        <w:spacing w:before="60" w:after="60" w:line="288"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日期：     </w:t>
      </w:r>
    </w:p>
    <w:p w14:paraId="1A8575ED" w14:textId="77777777" w:rsidR="007F1050" w:rsidRDefault="007F1050" w:rsidP="007F1050">
      <w:pPr>
        <w:spacing w:before="60" w:after="60" w:line="288"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附件六</w:t>
      </w:r>
    </w:p>
    <w:p w14:paraId="0D09CF94" w14:textId="77777777" w:rsidR="007F1050" w:rsidRDefault="007F1050" w:rsidP="007F1050">
      <w:pPr>
        <w:spacing w:before="60" w:after="60" w:line="360" w:lineRule="auto"/>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保密承诺函</w:t>
      </w:r>
    </w:p>
    <w:p w14:paraId="4C6D295F" w14:textId="77777777" w:rsidR="007F1050" w:rsidRDefault="007F1050" w:rsidP="007F1050">
      <w:pPr>
        <w:spacing w:before="60" w:after="60" w:line="360" w:lineRule="auto"/>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kern w:val="2"/>
          <w:sz w:val="28"/>
          <w:szCs w:val="28"/>
        </w:rPr>
        <w:t>黑龙江润达祥运物流有限公司</w:t>
      </w:r>
      <w:r>
        <w:rPr>
          <w:rFonts w:asciiTheme="minorEastAsia" w:eastAsiaTheme="minorEastAsia" w:hAnsiTheme="minorEastAsia" w:cstheme="minorEastAsia" w:hint="eastAsia"/>
          <w:sz w:val="28"/>
          <w:szCs w:val="28"/>
        </w:rPr>
        <w:t>：</w:t>
      </w:r>
    </w:p>
    <w:p w14:paraId="12D8FBBA" w14:textId="77777777" w:rsidR="007F1050" w:rsidRDefault="007F1050" w:rsidP="007F1050">
      <w:pPr>
        <w:spacing w:line="360" w:lineRule="auto"/>
        <w:ind w:left="69"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本单位承诺在参与“</w:t>
      </w:r>
      <w:r>
        <w:rPr>
          <w:rFonts w:asciiTheme="minorEastAsia" w:eastAsiaTheme="minorEastAsia" w:hAnsiTheme="minorEastAsia" w:cstheme="minorEastAsia" w:hint="eastAsia"/>
          <w:kern w:val="2"/>
          <w:sz w:val="28"/>
          <w:szCs w:val="28"/>
        </w:rPr>
        <w:t>黑龙江润达祥运物流有限公司</w:t>
      </w:r>
      <w:r>
        <w:rPr>
          <w:rFonts w:asciiTheme="minorEastAsia" w:eastAsiaTheme="minorEastAsia" w:hAnsiTheme="minorEastAsia" w:cstheme="minorEastAsia" w:hint="eastAsia"/>
          <w:sz w:val="28"/>
          <w:szCs w:val="28"/>
        </w:rPr>
        <w:t>装卸服务采购项目的过程中，严守商业秘密，承担保密义务。</w:t>
      </w:r>
      <w:bookmarkStart w:id="1" w:name="_Toc237699216"/>
      <w:r>
        <w:rPr>
          <w:rFonts w:asciiTheme="minorEastAsia" w:eastAsiaTheme="minorEastAsia" w:hAnsiTheme="minorEastAsia" w:cstheme="minorEastAsia" w:hint="eastAsia"/>
          <w:sz w:val="28"/>
          <w:szCs w:val="28"/>
        </w:rPr>
        <w:t>为此，本单位向贵公司承诺如下：</w:t>
      </w:r>
    </w:p>
    <w:p w14:paraId="293DDCB9" w14:textId="77777777" w:rsidR="007F1050" w:rsidRDefault="007F1050" w:rsidP="007F1050">
      <w:pPr>
        <w:spacing w:line="360" w:lineRule="auto"/>
        <w:ind w:left="69"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1、对于由贵公司以书面、电子文件、口头等形式提供的任何信息或数据均作为保密信息。本单位保证仅为本次合作事宜之目的而使用保密信息。</w:t>
      </w:r>
    </w:p>
    <w:p w14:paraId="454969FE" w14:textId="77777777" w:rsidR="007F1050" w:rsidRDefault="007F1050" w:rsidP="007F1050">
      <w:pPr>
        <w:spacing w:line="360" w:lineRule="auto"/>
        <w:ind w:left="69"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本单位保证严格遵守贵公司相关保密制度之规定，对保密信息采取严格的保密措施，承担保密义务，妥善保管贵公司提供的各项文件及各种相关数据、资料；保证不得直接或间接向其他机构、本单位的内部/外部人员等任何人泄露、公开、传播、散布、讨论任何保密信息。如为本次合作事宜之目的，确须向本单位以外的其他实体或个人（以下简称“第三方”）提供保密信息的，应经贵公司书面同意，并由本单位与该第三方签订保密协议，要求其采取与该保密承诺函同等的保密措施。</w:t>
      </w:r>
    </w:p>
    <w:p w14:paraId="2C740560" w14:textId="77777777" w:rsidR="007F1050" w:rsidRDefault="007F1050" w:rsidP="007F1050">
      <w:pPr>
        <w:spacing w:line="360" w:lineRule="auto"/>
        <w:ind w:left="69"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3、所有与保密信息相关的文件和资料，一旦贵公司要求，本单位保证按指定的时间和方式予以返还、删除或销毁。</w:t>
      </w:r>
      <w:bookmarkEnd w:id="1"/>
    </w:p>
    <w:p w14:paraId="79FEEE04" w14:textId="77777777" w:rsidR="007F1050" w:rsidRDefault="007F1050" w:rsidP="007F1050">
      <w:pPr>
        <w:spacing w:line="360" w:lineRule="auto"/>
        <w:ind w:right="750"/>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p>
    <w:p w14:paraId="43FE0DDB" w14:textId="77777777" w:rsidR="007F1050" w:rsidRDefault="007F1050" w:rsidP="007F1050">
      <w:pPr>
        <w:spacing w:line="360" w:lineRule="auto"/>
        <w:ind w:right="2710"/>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投标单位（盖章）： </w:t>
      </w:r>
    </w:p>
    <w:p w14:paraId="046674E3" w14:textId="77777777" w:rsidR="007F1050" w:rsidRDefault="007F1050" w:rsidP="007F1050">
      <w:pPr>
        <w:wordWrap w:val="0"/>
        <w:spacing w:line="360" w:lineRule="auto"/>
        <w:ind w:right="960" w:firstLineChars="1500" w:firstLine="36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4"/>
          <w:szCs w:val="24"/>
        </w:rPr>
        <w:t>日期  ：</w:t>
      </w:r>
    </w:p>
    <w:p w14:paraId="5B1927A1" w14:textId="77777777" w:rsidR="00136BE6" w:rsidRPr="007F1050" w:rsidRDefault="00136BE6"/>
    <w:sectPr w:rsidR="00136BE6" w:rsidRPr="007F1050">
      <w:footerReference w:type="default" r:id="rId4"/>
      <w:pgSz w:w="12240" w:h="15840"/>
      <w:pgMar w:top="1440" w:right="1800" w:bottom="1440" w:left="1800" w:header="851" w:footer="737" w:gutter="0"/>
      <w:paperSrc w:first="7" w:other="7"/>
      <w:pgNumType w:start="0"/>
      <w:cols w:space="425"/>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886390"/>
      <w:docPartObj>
        <w:docPartGallery w:val="AutoText"/>
      </w:docPartObj>
    </w:sdtPr>
    <w:sdtContent>
      <w:sdt>
        <w:sdtPr>
          <w:id w:val="-1705238520"/>
          <w:docPartObj>
            <w:docPartGallery w:val="AutoText"/>
          </w:docPartObj>
        </w:sdtPr>
        <w:sdtContent>
          <w:p w14:paraId="699ED246" w14:textId="77777777" w:rsidR="00000000" w:rsidRDefault="00000000">
            <w:pPr>
              <w:pStyle w:val="a5"/>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CF5AEE9" w14:textId="77777777" w:rsidR="00000000" w:rsidRDefault="00000000">
    <w:pPr>
      <w:pStyle w:val="a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50"/>
    <w:rsid w:val="00136BE6"/>
    <w:rsid w:val="005F065F"/>
    <w:rsid w:val="007F1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5277"/>
  <w15:chartTrackingRefBased/>
  <w15:docId w15:val="{6F415D1A-681A-49E7-A42F-CD4530FD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050"/>
    <w:pPr>
      <w:overflowPunct w:val="0"/>
      <w:autoSpaceDE w:val="0"/>
      <w:autoSpaceDN w:val="0"/>
      <w:adjustRightInd w:val="0"/>
      <w:textAlignment w:val="baseline"/>
    </w:pPr>
    <w:rPr>
      <w:rFonts w:ascii="Book Antiqua" w:eastAsia="宋体" w:hAnsi="Book Antiqua"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7F1050"/>
    <w:pPr>
      <w:spacing w:before="120" w:after="120"/>
      <w:ind w:left="2552"/>
    </w:pPr>
    <w:rPr>
      <w:sz w:val="21"/>
    </w:rPr>
  </w:style>
  <w:style w:type="character" w:customStyle="1" w:styleId="a4">
    <w:name w:val="正文文本 字符"/>
    <w:basedOn w:val="a0"/>
    <w:link w:val="a3"/>
    <w:qFormat/>
    <w:rsid w:val="007F1050"/>
    <w:rPr>
      <w:rFonts w:ascii="Book Antiqua" w:eastAsia="宋体" w:hAnsi="Book Antiqua" w:cs="Times New Roman"/>
      <w:kern w:val="0"/>
      <w:szCs w:val="20"/>
    </w:rPr>
  </w:style>
  <w:style w:type="paragraph" w:styleId="a5">
    <w:name w:val="footer"/>
    <w:basedOn w:val="a"/>
    <w:link w:val="a6"/>
    <w:uiPriority w:val="99"/>
    <w:qFormat/>
    <w:rsid w:val="007F1050"/>
    <w:pPr>
      <w:tabs>
        <w:tab w:val="right" w:pos="7920"/>
      </w:tabs>
      <w:jc w:val="center"/>
    </w:pPr>
    <w:rPr>
      <w:rFonts w:ascii="Arial" w:hAnsi="Arial"/>
      <w:sz w:val="18"/>
    </w:rPr>
  </w:style>
  <w:style w:type="character" w:customStyle="1" w:styleId="a6">
    <w:name w:val="页脚 字符"/>
    <w:basedOn w:val="a0"/>
    <w:link w:val="a5"/>
    <w:uiPriority w:val="99"/>
    <w:qFormat/>
    <w:rsid w:val="007F1050"/>
    <w:rPr>
      <w:rFonts w:ascii="Arial" w:eastAsia="宋体" w:hAnsi="Arial" w:cs="Times New Roman"/>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itg</dc:creator>
  <cp:keywords/>
  <dc:description/>
  <cp:lastModifiedBy>itg</cp:lastModifiedBy>
  <cp:revision>4</cp:revision>
  <dcterms:created xsi:type="dcterms:W3CDTF">2023-10-16T09:04:00Z</dcterms:created>
  <dcterms:modified xsi:type="dcterms:W3CDTF">2023-10-16T09:09:00Z</dcterms:modified>
</cp:coreProperties>
</file>