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51E6" w14:textId="77777777" w:rsidR="00F87F0E" w:rsidRPr="00806CDF" w:rsidRDefault="00F87F0E" w:rsidP="00F87F0E">
      <w:pPr>
        <w:spacing w:line="276" w:lineRule="auto"/>
        <w:ind w:right="560"/>
        <w:rPr>
          <w:rFonts w:ascii="宋体" w:hAnsi="宋体" w:cs="宋体"/>
          <w:b/>
          <w:bCs/>
          <w:sz w:val="24"/>
        </w:rPr>
      </w:pPr>
      <w:r w:rsidRPr="00806CDF"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>四</w:t>
      </w:r>
    </w:p>
    <w:p w14:paraId="583DB267" w14:textId="77777777" w:rsidR="00F87F0E" w:rsidRPr="008C49C7" w:rsidRDefault="00F87F0E" w:rsidP="00F87F0E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 w:rsidRPr="008C49C7">
        <w:rPr>
          <w:rFonts w:ascii="宋体" w:hAnsi="宋体" w:cs="宋体" w:hint="eastAsia"/>
          <w:b/>
          <w:sz w:val="32"/>
          <w:szCs w:val="32"/>
        </w:rPr>
        <w:t>廉洁投标承诺书</w:t>
      </w:r>
    </w:p>
    <w:p w14:paraId="51F20F0E" w14:textId="77777777" w:rsidR="00F87F0E" w:rsidRPr="008C49C7" w:rsidRDefault="00F87F0E" w:rsidP="00F87F0E">
      <w:pPr>
        <w:spacing w:line="360" w:lineRule="auto"/>
        <w:rPr>
          <w:rFonts w:ascii="宋体" w:hAnsi="宋体" w:cs="宋体"/>
          <w:sz w:val="24"/>
        </w:rPr>
      </w:pPr>
      <w:r w:rsidRPr="008C49C7">
        <w:rPr>
          <w:rFonts w:ascii="宋体" w:hAnsi="宋体" w:cs="宋体" w:hint="eastAsia"/>
          <w:sz w:val="24"/>
        </w:rPr>
        <w:t>致：厦门国贸集团股份有限公司：</w:t>
      </w:r>
    </w:p>
    <w:p w14:paraId="4E386CAB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 w:rsidRPr="008C49C7">
        <w:rPr>
          <w:rFonts w:ascii="宋体" w:hAnsi="宋体" w:cs="宋体" w:hint="eastAsia"/>
          <w:sz w:val="24"/>
        </w:rPr>
        <w:t xml:space="preserve"> 为了积极配合贵单位进行的编号为</w:t>
      </w:r>
      <w:r w:rsidRPr="008F0714">
        <w:rPr>
          <w:rFonts w:ascii="宋体" w:hAnsi="宋体" w:cs="宋体"/>
          <w:sz w:val="24"/>
        </w:rPr>
        <w:t>XMGMCRMSJ202101</w:t>
      </w:r>
      <w:r w:rsidRPr="008C49C7">
        <w:rPr>
          <w:rFonts w:ascii="宋体" w:hAnsi="宋体" w:cs="宋体" w:hint="eastAsia"/>
          <w:sz w:val="24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14:paraId="65ADBB21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 w:rsidRPr="008C49C7">
        <w:rPr>
          <w:rFonts w:ascii="宋体" w:hAnsi="宋体" w:cs="宋体" w:hint="eastAsia"/>
          <w:sz w:val="24"/>
        </w:rPr>
        <w:t>1.自觉遵守国家法律法规及有关廉政建设制度。</w:t>
      </w:r>
    </w:p>
    <w:p w14:paraId="54F0C71D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 w:rsidRPr="008C49C7">
        <w:rPr>
          <w:rFonts w:ascii="宋体" w:hAnsi="宋体" w:cs="宋体" w:hint="eastAsia"/>
          <w:sz w:val="24"/>
        </w:rPr>
        <w:t>2.不使用不正当手段妨碍、排挤其它投标单位或串通投标。</w:t>
      </w:r>
    </w:p>
    <w:p w14:paraId="3413937B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 w:rsidRPr="008C49C7">
        <w:rPr>
          <w:rFonts w:ascii="宋体" w:hAnsi="宋体" w:cs="宋体" w:hint="eastAsia"/>
          <w:sz w:val="24"/>
        </w:rPr>
        <w:t>3.按照招标文件规定的方式进行投标，不隐瞒本单位投标资质的真实情况，投标资质符合规定。</w:t>
      </w:r>
    </w:p>
    <w:p w14:paraId="6E0D9765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 w:rsidRPr="008C49C7">
        <w:rPr>
          <w:rFonts w:ascii="宋体" w:hAnsi="宋体" w:cs="宋体" w:hint="eastAsia"/>
          <w:sz w:val="24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14:paraId="1A75E2FF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 w:rsidRPr="008C49C7">
        <w:rPr>
          <w:rFonts w:ascii="宋体" w:hAnsi="宋体" w:cs="宋体" w:hint="eastAsia"/>
          <w:sz w:val="24"/>
        </w:rPr>
        <w:t>5.不向本项目涉及招标的单位及个人购置或提供通讯工具、交通工具和高档办公用品等。</w:t>
      </w:r>
    </w:p>
    <w:p w14:paraId="37921A4B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6</w:t>
      </w:r>
      <w:r w:rsidRPr="008C49C7">
        <w:rPr>
          <w:rFonts w:ascii="宋体" w:hAnsi="宋体" w:cs="宋体" w:hint="eastAsia"/>
          <w:sz w:val="24"/>
        </w:rPr>
        <w:t>.不向本项目所涉招标单位人员的配偶、子女分包此次招标项目。</w:t>
      </w:r>
    </w:p>
    <w:p w14:paraId="7B0777EC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7</w:t>
      </w:r>
      <w:r w:rsidRPr="008C49C7">
        <w:rPr>
          <w:rFonts w:ascii="宋体" w:hAnsi="宋体" w:cs="宋体" w:hint="eastAsia"/>
          <w:sz w:val="24"/>
        </w:rPr>
        <w:t>.不向本项目所涉招标单位人员支付好处费、介绍费。</w:t>
      </w:r>
    </w:p>
    <w:p w14:paraId="6890A047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</w:t>
      </w:r>
      <w:r w:rsidRPr="008C49C7">
        <w:rPr>
          <w:rFonts w:ascii="宋体" w:hAnsi="宋体" w:cs="宋体" w:hint="eastAsia"/>
          <w:sz w:val="24"/>
        </w:rPr>
        <w:t>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</w:rPr>
        <w:t>86</w:t>
      </w:r>
      <w:r w:rsidRPr="008C49C7">
        <w:rPr>
          <w:rFonts w:ascii="宋体" w:hAnsi="宋体" w:cs="宋体" w:hint="eastAsia"/>
          <w:sz w:val="24"/>
        </w:rPr>
        <w:t>）。</w:t>
      </w:r>
    </w:p>
    <w:p w14:paraId="0F61B443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9</w:t>
      </w:r>
      <w:r w:rsidRPr="008C49C7">
        <w:rPr>
          <w:rFonts w:ascii="宋体" w:hAnsi="宋体" w:cs="宋体" w:hint="eastAsia"/>
          <w:sz w:val="24"/>
        </w:rPr>
        <w:t>.我们若违反上述承诺，愿接受取消投标资格及其他任何形式的处理。</w:t>
      </w:r>
    </w:p>
    <w:p w14:paraId="324D3A78" w14:textId="77777777" w:rsidR="00F87F0E" w:rsidRPr="008C49C7" w:rsidRDefault="00F87F0E" w:rsidP="00F87F0E">
      <w:pPr>
        <w:spacing w:line="360" w:lineRule="auto"/>
        <w:ind w:firstLine="420"/>
        <w:rPr>
          <w:rFonts w:ascii="宋体" w:hAnsi="宋体" w:cs="宋体"/>
          <w:sz w:val="24"/>
        </w:rPr>
      </w:pPr>
    </w:p>
    <w:p w14:paraId="57C8D60C" w14:textId="77777777" w:rsidR="00F87F0E" w:rsidRDefault="00F87F0E" w:rsidP="00F87F0E">
      <w:pPr>
        <w:spacing w:line="360" w:lineRule="auto"/>
        <w:ind w:firstLineChars="100" w:firstLine="240"/>
        <w:rPr>
          <w:rFonts w:ascii="宋体" w:hAnsi="宋体" w:cs="宋体"/>
          <w:sz w:val="24"/>
        </w:rPr>
      </w:pPr>
    </w:p>
    <w:p w14:paraId="4EC87D00" w14:textId="77777777" w:rsidR="00F87F0E" w:rsidRPr="002A4840" w:rsidRDefault="00F87F0E" w:rsidP="00F87F0E">
      <w:pPr>
        <w:spacing w:line="360" w:lineRule="auto"/>
        <w:ind w:firstLineChars="1250" w:firstLine="3000"/>
        <w:rPr>
          <w:rFonts w:ascii="宋体" w:hAnsi="宋体" w:cs="宋体"/>
          <w:sz w:val="24"/>
        </w:rPr>
      </w:pPr>
      <w:r w:rsidRPr="002A4840">
        <w:rPr>
          <w:rFonts w:ascii="宋体" w:hAnsi="宋体" w:cs="宋体" w:hint="eastAsia"/>
          <w:sz w:val="24"/>
        </w:rPr>
        <w:t>投标单位（全称并加盖公章）：</w:t>
      </w:r>
    </w:p>
    <w:p w14:paraId="1067F0F2" w14:textId="7C703F64" w:rsidR="00F90315" w:rsidRDefault="00F87F0E" w:rsidP="00F87F0E">
      <w:pPr>
        <w:ind w:firstLineChars="2300" w:firstLine="5520"/>
      </w:pPr>
      <w:r w:rsidRPr="002A4840">
        <w:rPr>
          <w:rFonts w:ascii="宋体" w:hAnsi="宋体" w:cs="宋体" w:hint="eastAsia"/>
          <w:sz w:val="24"/>
        </w:rPr>
        <w:t xml:space="preserve">日期：    </w:t>
      </w:r>
    </w:p>
    <w:sectPr w:rsidR="00F9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0E"/>
    <w:rsid w:val="00F87F0E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BBD8"/>
  <w15:chartTrackingRefBased/>
  <w15:docId w15:val="{304B00C9-462F-4505-A13E-FCB3AEC2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F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1</cp:revision>
  <dcterms:created xsi:type="dcterms:W3CDTF">2021-10-29T09:21:00Z</dcterms:created>
  <dcterms:modified xsi:type="dcterms:W3CDTF">2021-10-29T09:22:00Z</dcterms:modified>
</cp:coreProperties>
</file>